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0E850" w14:textId="08DB09F9" w:rsidR="007F15C0" w:rsidRDefault="00673911" w:rsidP="00EB404E">
      <w:pPr>
        <w:pBdr>
          <w:top w:val="single" w:sz="4" w:space="1" w:color="auto"/>
          <w:left w:val="single" w:sz="4" w:space="1" w:color="auto"/>
          <w:bottom w:val="single" w:sz="4" w:space="1" w:color="auto"/>
          <w:right w:val="single" w:sz="4" w:space="0" w:color="auto"/>
        </w:pBdr>
        <w:shd w:val="clear" w:color="auto" w:fill="F2F2F2" w:themeFill="background1" w:themeFillShade="F2"/>
        <w:jc w:val="center"/>
        <w:rPr>
          <w:b/>
        </w:rPr>
      </w:pPr>
      <w:r>
        <w:rPr>
          <w:b/>
        </w:rPr>
        <w:t>VTPBI</w:t>
      </w:r>
      <w:r w:rsidR="00FD0314">
        <w:rPr>
          <w:b/>
        </w:rPr>
        <w:t>S State-</w:t>
      </w:r>
      <w:r w:rsidR="00CE375F" w:rsidRPr="00CE375F">
        <w:rPr>
          <w:b/>
        </w:rPr>
        <w:t>Approved Coaches</w:t>
      </w:r>
      <w:r w:rsidR="00CE375F">
        <w:rPr>
          <w:b/>
        </w:rPr>
        <w:t xml:space="preserve"> </w:t>
      </w:r>
    </w:p>
    <w:p w14:paraId="5718988C" w14:textId="334886D5" w:rsidR="001F02A0" w:rsidRDefault="00673911" w:rsidP="00EB404E">
      <w:pPr>
        <w:pBdr>
          <w:top w:val="single" w:sz="4" w:space="1" w:color="auto"/>
          <w:left w:val="single" w:sz="4" w:space="1" w:color="auto"/>
          <w:bottom w:val="single" w:sz="4" w:space="1" w:color="auto"/>
          <w:right w:val="single" w:sz="4" w:space="0" w:color="auto"/>
        </w:pBdr>
        <w:shd w:val="clear" w:color="auto" w:fill="F2F2F2" w:themeFill="background1" w:themeFillShade="F2"/>
        <w:jc w:val="center"/>
        <w:rPr>
          <w:b/>
        </w:rPr>
      </w:pPr>
      <w:r>
        <w:rPr>
          <w:b/>
        </w:rPr>
        <w:t>20</w:t>
      </w:r>
      <w:r w:rsidR="00581CA3">
        <w:rPr>
          <w:b/>
        </w:rPr>
        <w:t>2</w:t>
      </w:r>
      <w:r w:rsidR="00257DE5">
        <w:rPr>
          <w:b/>
        </w:rPr>
        <w:t>1</w:t>
      </w:r>
      <w:r>
        <w:rPr>
          <w:b/>
        </w:rPr>
        <w:t>-20</w:t>
      </w:r>
      <w:r w:rsidR="007D6C95">
        <w:rPr>
          <w:b/>
        </w:rPr>
        <w:t>2</w:t>
      </w:r>
      <w:r w:rsidR="00257DE5">
        <w:rPr>
          <w:b/>
        </w:rPr>
        <w:t>2</w:t>
      </w:r>
    </w:p>
    <w:p w14:paraId="7AAF8646" w14:textId="7C5DDFCD" w:rsidR="00CE375F" w:rsidRDefault="00CE375F" w:rsidP="00CE375F">
      <w:pPr>
        <w:jc w:val="center"/>
        <w:rPr>
          <w:b/>
        </w:rPr>
      </w:pPr>
    </w:p>
    <w:tbl>
      <w:tblPr>
        <w:tblStyle w:val="TableGrid"/>
        <w:tblW w:w="10705" w:type="dxa"/>
        <w:tblLook w:val="04A0" w:firstRow="1" w:lastRow="0" w:firstColumn="1" w:lastColumn="0" w:noHBand="0" w:noVBand="1"/>
      </w:tblPr>
      <w:tblGrid>
        <w:gridCol w:w="3156"/>
        <w:gridCol w:w="7549"/>
      </w:tblGrid>
      <w:tr w:rsidR="00DE3D07" w:rsidRPr="00DC23C4" w14:paraId="6859FC62" w14:textId="77777777" w:rsidTr="006F158E">
        <w:tc>
          <w:tcPr>
            <w:tcW w:w="3156" w:type="dxa"/>
            <w:vMerge w:val="restart"/>
            <w:shd w:val="clear" w:color="auto" w:fill="F2F2F2" w:themeFill="background1" w:themeFillShade="F2"/>
          </w:tcPr>
          <w:p w14:paraId="4800D803" w14:textId="77777777" w:rsidR="00DE3D07" w:rsidRPr="005D72FB" w:rsidRDefault="00DE3D07" w:rsidP="006F158E">
            <w:pPr>
              <w:rPr>
                <w:sz w:val="20"/>
                <w:szCs w:val="20"/>
              </w:rPr>
            </w:pPr>
          </w:p>
          <w:p w14:paraId="636BD470" w14:textId="77777777" w:rsidR="00DE3D07" w:rsidRPr="005D72FB" w:rsidRDefault="00DE3D07" w:rsidP="006F158E">
            <w:pPr>
              <w:rPr>
                <w:sz w:val="20"/>
                <w:szCs w:val="20"/>
              </w:rPr>
            </w:pPr>
          </w:p>
          <w:p w14:paraId="3AC1B55D" w14:textId="77777777" w:rsidR="00DE3D07" w:rsidRPr="005D72FB" w:rsidRDefault="00DE3D07" w:rsidP="006F158E">
            <w:pPr>
              <w:jc w:val="center"/>
              <w:rPr>
                <w:sz w:val="20"/>
                <w:szCs w:val="20"/>
              </w:rPr>
            </w:pPr>
          </w:p>
          <w:p w14:paraId="3457811C" w14:textId="00DCC5BB" w:rsidR="00DE3D07" w:rsidRPr="005D72FB" w:rsidRDefault="00DE3D07" w:rsidP="006F158E">
            <w:pPr>
              <w:jc w:val="center"/>
              <w:rPr>
                <w:sz w:val="20"/>
                <w:szCs w:val="20"/>
              </w:rPr>
            </w:pPr>
            <w:r>
              <w:rPr>
                <w:noProof/>
                <w:sz w:val="20"/>
                <w:szCs w:val="20"/>
              </w:rPr>
              <w:drawing>
                <wp:inline distT="0" distB="0" distL="0" distR="0" wp14:anchorId="309A4637" wp14:editId="6408FD39">
                  <wp:extent cx="1432560" cy="1621843"/>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1960.jpg"/>
                          <pic:cNvPicPr/>
                        </pic:nvPicPr>
                        <pic:blipFill>
                          <a:blip r:embed="rId4"/>
                          <a:stretch>
                            <a:fillRect/>
                          </a:stretch>
                        </pic:blipFill>
                        <pic:spPr>
                          <a:xfrm>
                            <a:off x="0" y="0"/>
                            <a:ext cx="1459719" cy="1652591"/>
                          </a:xfrm>
                          <a:prstGeom prst="rect">
                            <a:avLst/>
                          </a:prstGeom>
                        </pic:spPr>
                      </pic:pic>
                    </a:graphicData>
                  </a:graphic>
                </wp:inline>
              </w:drawing>
            </w:r>
          </w:p>
        </w:tc>
        <w:tc>
          <w:tcPr>
            <w:tcW w:w="7549" w:type="dxa"/>
            <w:shd w:val="clear" w:color="auto" w:fill="F2F2F2" w:themeFill="background1" w:themeFillShade="F2"/>
          </w:tcPr>
          <w:p w14:paraId="1C00DE39" w14:textId="7077AA43" w:rsidR="00DE3D07" w:rsidRPr="00DC23C4" w:rsidRDefault="00DE3D07" w:rsidP="006F158E">
            <w:pPr>
              <w:rPr>
                <w:b/>
                <w:sz w:val="22"/>
                <w:szCs w:val="22"/>
              </w:rPr>
            </w:pPr>
            <w:r>
              <w:rPr>
                <w:b/>
                <w:sz w:val="22"/>
                <w:szCs w:val="22"/>
              </w:rPr>
              <w:t>Chantelle Albin</w:t>
            </w:r>
          </w:p>
        </w:tc>
      </w:tr>
      <w:tr w:rsidR="00DE3D07" w:rsidRPr="005D72FB" w14:paraId="0A399A04" w14:textId="77777777" w:rsidTr="006F158E">
        <w:trPr>
          <w:trHeight w:val="1682"/>
        </w:trPr>
        <w:tc>
          <w:tcPr>
            <w:tcW w:w="3156" w:type="dxa"/>
            <w:vMerge/>
            <w:shd w:val="clear" w:color="auto" w:fill="F2F2F2" w:themeFill="background1" w:themeFillShade="F2"/>
          </w:tcPr>
          <w:p w14:paraId="5F3426F9" w14:textId="77777777" w:rsidR="00DE3D07" w:rsidRPr="005D72FB" w:rsidRDefault="00DE3D07" w:rsidP="006F158E">
            <w:pPr>
              <w:rPr>
                <w:sz w:val="20"/>
                <w:szCs w:val="20"/>
              </w:rPr>
            </w:pPr>
          </w:p>
        </w:tc>
        <w:tc>
          <w:tcPr>
            <w:tcW w:w="7549" w:type="dxa"/>
          </w:tcPr>
          <w:p w14:paraId="6EC80375" w14:textId="29B19413" w:rsidR="00DE3D07" w:rsidRPr="00DE3D07" w:rsidRDefault="00DE3D07" w:rsidP="006F158E">
            <w:pPr>
              <w:rPr>
                <w:rFonts w:eastAsiaTheme="minorEastAsia"/>
                <w:sz w:val="20"/>
                <w:szCs w:val="20"/>
              </w:rPr>
            </w:pPr>
            <w:r w:rsidRPr="00CA4EB4">
              <w:rPr>
                <w:rStyle w:val="gmail-s1"/>
                <w:b/>
                <w:bCs/>
                <w:color w:val="000000"/>
                <w:sz w:val="20"/>
                <w:szCs w:val="20"/>
              </w:rPr>
              <w:t>Chantelle Albin</w:t>
            </w:r>
            <w:r w:rsidRPr="00DE3D07">
              <w:rPr>
                <w:rStyle w:val="gmail-s1"/>
                <w:color w:val="000000"/>
                <w:sz w:val="20"/>
                <w:szCs w:val="20"/>
              </w:rPr>
              <w:t> </w:t>
            </w:r>
            <w:r w:rsidRPr="00DE3D07">
              <w:rPr>
                <w:rStyle w:val="gmail-s2"/>
                <w:color w:val="1A1A1A"/>
                <w:sz w:val="20"/>
                <w:szCs w:val="20"/>
              </w:rPr>
              <w:t>is an Implementation Coach and Trainer for Vermont PBIS.</w:t>
            </w:r>
            <w:r w:rsidRPr="00DE3D07">
              <w:rPr>
                <w:rStyle w:val="gmail-apple-converted-space"/>
                <w:color w:val="1A1A1A"/>
                <w:sz w:val="20"/>
                <w:szCs w:val="20"/>
              </w:rPr>
              <w:t> </w:t>
            </w:r>
            <w:r w:rsidRPr="00DE3D07">
              <w:rPr>
                <w:rStyle w:val="apple-converted-space"/>
                <w:color w:val="1A1A1A"/>
                <w:sz w:val="20"/>
                <w:szCs w:val="20"/>
              </w:rPr>
              <w:t> </w:t>
            </w:r>
            <w:r w:rsidRPr="00DE3D07">
              <w:rPr>
                <w:rStyle w:val="gmail-s2"/>
                <w:color w:val="1A1A1A"/>
                <w:sz w:val="20"/>
                <w:szCs w:val="20"/>
              </w:rPr>
              <w:t>She</w:t>
            </w:r>
            <w:r w:rsidRPr="00DE3D07">
              <w:rPr>
                <w:rStyle w:val="apple-converted-space"/>
                <w:color w:val="1A1A1A"/>
                <w:sz w:val="20"/>
                <w:szCs w:val="20"/>
              </w:rPr>
              <w:t> </w:t>
            </w:r>
            <w:r w:rsidRPr="00DE3D07">
              <w:rPr>
                <w:rStyle w:val="gmail-s1"/>
                <w:color w:val="000000"/>
                <w:sz w:val="20"/>
                <w:szCs w:val="20"/>
              </w:rPr>
              <w:t xml:space="preserve">is a school counselor for a pre-k - 6th grade elementary school. She has a </w:t>
            </w:r>
            <w:proofErr w:type="spellStart"/>
            <w:proofErr w:type="gramStart"/>
            <w:r w:rsidRPr="00DE3D07">
              <w:rPr>
                <w:rStyle w:val="gmail-s1"/>
                <w:color w:val="000000"/>
                <w:sz w:val="20"/>
                <w:szCs w:val="20"/>
              </w:rPr>
              <w:t>Masters</w:t>
            </w:r>
            <w:proofErr w:type="spellEnd"/>
            <w:r w:rsidRPr="00DE3D07">
              <w:rPr>
                <w:rStyle w:val="gmail-s1"/>
                <w:color w:val="000000"/>
                <w:sz w:val="20"/>
                <w:szCs w:val="20"/>
              </w:rPr>
              <w:t xml:space="preserve"> in Education</w:t>
            </w:r>
            <w:proofErr w:type="gramEnd"/>
            <w:r w:rsidRPr="00DE3D07">
              <w:rPr>
                <w:rStyle w:val="gmail-s1"/>
                <w:color w:val="000000"/>
                <w:sz w:val="20"/>
                <w:szCs w:val="20"/>
              </w:rPr>
              <w:t xml:space="preserve"> with a school counseling endorsement and has been working with children ages 5-17 for the last 15 years in residential and public school settings.  Chantelle has a passion for a</w:t>
            </w:r>
            <w:r w:rsidRPr="00DE3D07">
              <w:rPr>
                <w:color w:val="000000"/>
                <w:sz w:val="20"/>
                <w:szCs w:val="20"/>
              </w:rPr>
              <w:t>ssisting schools in developing the PBIS framework with fidelity and in using data to make and support decisions. She enjoys supporting schools with Universal level implementation, including the creation of school wide expectations, school wide acknowledgements/celebrations, teaching expectations, creating PBIS leadership team agendas, and supporting PBIS school</w:t>
            </w:r>
            <w:r w:rsidR="00432BBB">
              <w:rPr>
                <w:color w:val="000000"/>
                <w:sz w:val="20"/>
                <w:szCs w:val="20"/>
              </w:rPr>
              <w:t>-</w:t>
            </w:r>
            <w:r w:rsidRPr="00DE3D07">
              <w:rPr>
                <w:color w:val="000000"/>
                <w:sz w:val="20"/>
                <w:szCs w:val="20"/>
              </w:rPr>
              <w:t>based coordinators.  </w:t>
            </w:r>
          </w:p>
        </w:tc>
      </w:tr>
      <w:tr w:rsidR="00DE3D07" w:rsidRPr="005D72FB" w14:paraId="7D4DE49F" w14:textId="77777777" w:rsidTr="006F158E">
        <w:trPr>
          <w:trHeight w:val="440"/>
        </w:trPr>
        <w:tc>
          <w:tcPr>
            <w:tcW w:w="3156" w:type="dxa"/>
            <w:vMerge/>
            <w:shd w:val="clear" w:color="auto" w:fill="F2F2F2" w:themeFill="background1" w:themeFillShade="F2"/>
          </w:tcPr>
          <w:p w14:paraId="5ED63E54" w14:textId="77777777" w:rsidR="00DE3D07" w:rsidRPr="005D72FB" w:rsidRDefault="00DE3D07" w:rsidP="006F158E">
            <w:pPr>
              <w:rPr>
                <w:sz w:val="20"/>
                <w:szCs w:val="20"/>
              </w:rPr>
            </w:pPr>
          </w:p>
        </w:tc>
        <w:tc>
          <w:tcPr>
            <w:tcW w:w="7549" w:type="dxa"/>
          </w:tcPr>
          <w:p w14:paraId="5C22032A" w14:textId="77777777" w:rsidR="00DE3D07" w:rsidRDefault="00DE3D07" w:rsidP="006F158E">
            <w:pPr>
              <w:rPr>
                <w:sz w:val="20"/>
                <w:szCs w:val="20"/>
              </w:rPr>
            </w:pPr>
            <w:r w:rsidRPr="005D72FB">
              <w:rPr>
                <w:b/>
                <w:sz w:val="20"/>
                <w:szCs w:val="20"/>
              </w:rPr>
              <w:t>Areas of Expertise:</w:t>
            </w:r>
            <w:r w:rsidRPr="005D72FB">
              <w:rPr>
                <w:sz w:val="20"/>
                <w:szCs w:val="20"/>
              </w:rPr>
              <w:t xml:space="preserve"> </w:t>
            </w:r>
          </w:p>
          <w:p w14:paraId="1FE05C9E" w14:textId="29E0CB97" w:rsidR="00DE3D07" w:rsidRPr="00DE3D07" w:rsidRDefault="00DE3D07" w:rsidP="006F158E">
            <w:pPr>
              <w:rPr>
                <w:sz w:val="20"/>
                <w:szCs w:val="20"/>
              </w:rPr>
            </w:pPr>
            <w:r w:rsidRPr="00DE3D07">
              <w:rPr>
                <w:rStyle w:val="gmail-s1"/>
                <w:color w:val="000000"/>
                <w:sz w:val="20"/>
                <w:szCs w:val="20"/>
              </w:rPr>
              <w:t>Systems of Support, Challenging Behavior, Behavior Planning, </w:t>
            </w:r>
            <w:r w:rsidRPr="00DE3D07">
              <w:rPr>
                <w:color w:val="000000"/>
                <w:sz w:val="20"/>
                <w:szCs w:val="20"/>
              </w:rPr>
              <w:t xml:space="preserve">PBIS implementation </w:t>
            </w:r>
            <w:proofErr w:type="gramStart"/>
            <w:r w:rsidRPr="00DE3D07">
              <w:rPr>
                <w:color w:val="000000"/>
                <w:sz w:val="20"/>
                <w:szCs w:val="20"/>
              </w:rPr>
              <w:t>at  tier</w:t>
            </w:r>
            <w:proofErr w:type="gramEnd"/>
            <w:r w:rsidRPr="00DE3D07">
              <w:rPr>
                <w:color w:val="000000"/>
                <w:sz w:val="20"/>
                <w:szCs w:val="20"/>
              </w:rPr>
              <w:t xml:space="preserve"> 1, implementation fidelity, SWIS, classroom management; trauma-informed practice, Social Skills instruction with Second Step.</w:t>
            </w:r>
          </w:p>
        </w:tc>
      </w:tr>
      <w:tr w:rsidR="00DE3D07" w:rsidRPr="005D72FB" w14:paraId="02E36C20" w14:textId="77777777" w:rsidTr="006F158E">
        <w:trPr>
          <w:trHeight w:val="287"/>
        </w:trPr>
        <w:tc>
          <w:tcPr>
            <w:tcW w:w="3156" w:type="dxa"/>
            <w:vMerge/>
            <w:shd w:val="clear" w:color="auto" w:fill="F2F2F2" w:themeFill="background1" w:themeFillShade="F2"/>
          </w:tcPr>
          <w:p w14:paraId="3048B60D" w14:textId="77777777" w:rsidR="00DE3D07" w:rsidRPr="005D72FB" w:rsidRDefault="00DE3D07" w:rsidP="006F158E">
            <w:pPr>
              <w:rPr>
                <w:sz w:val="20"/>
                <w:szCs w:val="20"/>
              </w:rPr>
            </w:pPr>
          </w:p>
        </w:tc>
        <w:tc>
          <w:tcPr>
            <w:tcW w:w="7549" w:type="dxa"/>
          </w:tcPr>
          <w:p w14:paraId="707CE829" w14:textId="03E957FA" w:rsidR="00DE3D07" w:rsidRPr="00DE3D07" w:rsidRDefault="00DE3D07" w:rsidP="00DE3D07">
            <w:pPr>
              <w:pStyle w:val="gmail-p1"/>
              <w:spacing w:before="0" w:beforeAutospacing="0" w:after="0" w:afterAutospacing="0"/>
              <w:rPr>
                <w:rFonts w:ascii="Calibri" w:hAnsi="Calibri" w:cs="Calibri"/>
                <w:color w:val="000000"/>
                <w:sz w:val="22"/>
                <w:szCs w:val="22"/>
              </w:rPr>
            </w:pPr>
            <w:r w:rsidRPr="005D72FB">
              <w:rPr>
                <w:b/>
                <w:sz w:val="20"/>
                <w:szCs w:val="20"/>
              </w:rPr>
              <w:t>Preferred Regions:</w:t>
            </w:r>
            <w:r w:rsidRPr="005D72FB">
              <w:rPr>
                <w:sz w:val="20"/>
                <w:szCs w:val="20"/>
              </w:rPr>
              <w:t xml:space="preserve">  </w:t>
            </w:r>
            <w:r w:rsidRPr="00DE3D07">
              <w:rPr>
                <w:rStyle w:val="gmail-apple-converted-space"/>
                <w:color w:val="000000"/>
                <w:sz w:val="20"/>
                <w:szCs w:val="20"/>
              </w:rPr>
              <w:t>Southern VT</w:t>
            </w:r>
          </w:p>
        </w:tc>
      </w:tr>
      <w:tr w:rsidR="00DE3D07" w:rsidRPr="00256EC7" w14:paraId="2C85968A" w14:textId="77777777" w:rsidTr="006F158E">
        <w:trPr>
          <w:trHeight w:val="656"/>
        </w:trPr>
        <w:tc>
          <w:tcPr>
            <w:tcW w:w="3156" w:type="dxa"/>
            <w:vMerge/>
            <w:shd w:val="clear" w:color="auto" w:fill="F2F2F2" w:themeFill="background1" w:themeFillShade="F2"/>
          </w:tcPr>
          <w:p w14:paraId="69B7CB95" w14:textId="77777777" w:rsidR="00DE3D07" w:rsidRPr="005D72FB" w:rsidRDefault="00DE3D07" w:rsidP="006F158E">
            <w:pPr>
              <w:rPr>
                <w:sz w:val="20"/>
                <w:szCs w:val="20"/>
              </w:rPr>
            </w:pPr>
          </w:p>
        </w:tc>
        <w:tc>
          <w:tcPr>
            <w:tcW w:w="7549" w:type="dxa"/>
          </w:tcPr>
          <w:p w14:paraId="4B0A09AB" w14:textId="77777777" w:rsidR="00DE3D07" w:rsidRPr="00A76033" w:rsidRDefault="00DE3D07" w:rsidP="006F158E">
            <w:pPr>
              <w:rPr>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sz w:val="20"/>
                <w:szCs w:val="20"/>
                <w:lang w:val="fr-FR"/>
              </w:rPr>
              <w:t xml:space="preserve"> </w:t>
            </w:r>
          </w:p>
          <w:p w14:paraId="5B21BD3C" w14:textId="0914556F" w:rsidR="00DE3D07" w:rsidRPr="00A76033" w:rsidRDefault="00DE3D07" w:rsidP="006F158E">
            <w:pPr>
              <w:rPr>
                <w:sz w:val="20"/>
                <w:szCs w:val="20"/>
                <w:lang w:val="fr-FR"/>
              </w:rPr>
            </w:pPr>
            <w:proofErr w:type="gramStart"/>
            <w:r w:rsidRPr="00A76033">
              <w:rPr>
                <w:sz w:val="20"/>
                <w:szCs w:val="20"/>
                <w:lang w:val="fr-FR"/>
              </w:rPr>
              <w:t>Phone:</w:t>
            </w:r>
            <w:proofErr w:type="gramEnd"/>
            <w:r w:rsidRPr="00A76033">
              <w:rPr>
                <w:sz w:val="20"/>
                <w:szCs w:val="20"/>
                <w:lang w:val="fr-FR"/>
              </w:rPr>
              <w:t xml:space="preserve"> </w:t>
            </w:r>
            <w:r w:rsidR="00AE6AAB" w:rsidRPr="00A76033">
              <w:rPr>
                <w:sz w:val="20"/>
                <w:szCs w:val="20"/>
                <w:lang w:val="fr-FR"/>
              </w:rPr>
              <w:t>802.258.8978</w:t>
            </w:r>
          </w:p>
          <w:p w14:paraId="38659804" w14:textId="3AC2C230" w:rsidR="00DE3D07" w:rsidRPr="00A76033" w:rsidRDefault="00DE3D07" w:rsidP="006F158E">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5" w:history="1">
              <w:r w:rsidR="00AE6AAB" w:rsidRPr="00A76033">
                <w:rPr>
                  <w:rStyle w:val="Hyperlink"/>
                  <w:sz w:val="20"/>
                  <w:szCs w:val="20"/>
                  <w:lang w:val="fr-FR"/>
                </w:rPr>
                <w:t>chanlalbin@gmail.com</w:t>
              </w:r>
            </w:hyperlink>
          </w:p>
        </w:tc>
      </w:tr>
    </w:tbl>
    <w:p w14:paraId="385FA319" w14:textId="77777777" w:rsidR="00DE3D07" w:rsidRPr="00A76033" w:rsidRDefault="00DE3D07" w:rsidP="007D6C95">
      <w:pPr>
        <w:rPr>
          <w:b/>
          <w:lang w:val="fr-FR"/>
        </w:rPr>
      </w:pPr>
    </w:p>
    <w:tbl>
      <w:tblPr>
        <w:tblStyle w:val="TableGrid"/>
        <w:tblW w:w="10705" w:type="dxa"/>
        <w:tblLook w:val="04A0" w:firstRow="1" w:lastRow="0" w:firstColumn="1" w:lastColumn="0" w:noHBand="0" w:noVBand="1"/>
      </w:tblPr>
      <w:tblGrid>
        <w:gridCol w:w="3156"/>
        <w:gridCol w:w="7549"/>
      </w:tblGrid>
      <w:tr w:rsidR="00D257E3" w:rsidRPr="00DC23C4" w14:paraId="34E84053" w14:textId="77777777" w:rsidTr="0052206B">
        <w:tc>
          <w:tcPr>
            <w:tcW w:w="3156" w:type="dxa"/>
            <w:vMerge w:val="restart"/>
            <w:shd w:val="clear" w:color="auto" w:fill="F2F2F2" w:themeFill="background1" w:themeFillShade="F2"/>
          </w:tcPr>
          <w:p w14:paraId="7B5BB2B3" w14:textId="77777777" w:rsidR="00D257E3" w:rsidRPr="00A76033" w:rsidRDefault="00D257E3" w:rsidP="0052206B">
            <w:pPr>
              <w:rPr>
                <w:sz w:val="20"/>
                <w:szCs w:val="20"/>
                <w:lang w:val="fr-FR"/>
              </w:rPr>
            </w:pPr>
          </w:p>
          <w:p w14:paraId="07E389AC" w14:textId="77777777" w:rsidR="00D257E3" w:rsidRPr="00A76033" w:rsidRDefault="00D257E3" w:rsidP="0052206B">
            <w:pPr>
              <w:rPr>
                <w:sz w:val="20"/>
                <w:szCs w:val="20"/>
                <w:lang w:val="fr-FR"/>
              </w:rPr>
            </w:pPr>
          </w:p>
          <w:p w14:paraId="3F253CB6" w14:textId="77777777" w:rsidR="00D257E3" w:rsidRPr="00A76033" w:rsidRDefault="00D257E3" w:rsidP="0052206B">
            <w:pPr>
              <w:jc w:val="center"/>
              <w:rPr>
                <w:sz w:val="20"/>
                <w:szCs w:val="20"/>
                <w:lang w:val="fr-FR"/>
              </w:rPr>
            </w:pPr>
          </w:p>
          <w:p w14:paraId="1296F8EC" w14:textId="1C8E4F12" w:rsidR="00D257E3" w:rsidRPr="00A76033" w:rsidRDefault="00A76033" w:rsidP="0052206B">
            <w:pPr>
              <w:jc w:val="center"/>
              <w:rPr>
                <w:sz w:val="20"/>
                <w:szCs w:val="20"/>
                <w:lang w:val="fr-FR"/>
              </w:rPr>
            </w:pPr>
            <w:r>
              <w:rPr>
                <w:noProof/>
                <w:sz w:val="20"/>
                <w:szCs w:val="20"/>
                <w:lang w:val="fr-FR"/>
              </w:rPr>
              <w:drawing>
                <wp:inline distT="0" distB="0" distL="0" distR="0" wp14:anchorId="1A7C3497" wp14:editId="3595C6E1">
                  <wp:extent cx="1466193" cy="219426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ym_2 (1 of 1).JPG"/>
                          <pic:cNvPicPr/>
                        </pic:nvPicPr>
                        <pic:blipFill>
                          <a:blip r:embed="rId6"/>
                          <a:stretch>
                            <a:fillRect/>
                          </a:stretch>
                        </pic:blipFill>
                        <pic:spPr>
                          <a:xfrm>
                            <a:off x="0" y="0"/>
                            <a:ext cx="1484993" cy="2222396"/>
                          </a:xfrm>
                          <a:prstGeom prst="rect">
                            <a:avLst/>
                          </a:prstGeom>
                        </pic:spPr>
                      </pic:pic>
                    </a:graphicData>
                  </a:graphic>
                </wp:inline>
              </w:drawing>
            </w:r>
          </w:p>
        </w:tc>
        <w:tc>
          <w:tcPr>
            <w:tcW w:w="7549" w:type="dxa"/>
            <w:shd w:val="clear" w:color="auto" w:fill="F2F2F2" w:themeFill="background1" w:themeFillShade="F2"/>
          </w:tcPr>
          <w:p w14:paraId="44D8314D" w14:textId="77777777" w:rsidR="00D257E3" w:rsidRPr="00DC23C4" w:rsidRDefault="00D257E3" w:rsidP="0052206B">
            <w:pPr>
              <w:rPr>
                <w:b/>
                <w:sz w:val="22"/>
                <w:szCs w:val="22"/>
              </w:rPr>
            </w:pPr>
            <w:r>
              <w:rPr>
                <w:b/>
                <w:sz w:val="22"/>
                <w:szCs w:val="22"/>
              </w:rPr>
              <w:t xml:space="preserve">Kym </w:t>
            </w:r>
            <w:proofErr w:type="spellStart"/>
            <w:r>
              <w:rPr>
                <w:b/>
                <w:sz w:val="22"/>
                <w:szCs w:val="22"/>
              </w:rPr>
              <w:t>Asam</w:t>
            </w:r>
            <w:proofErr w:type="spellEnd"/>
            <w:r>
              <w:rPr>
                <w:b/>
                <w:sz w:val="22"/>
                <w:szCs w:val="22"/>
              </w:rPr>
              <w:t>, LICSW</w:t>
            </w:r>
          </w:p>
        </w:tc>
      </w:tr>
      <w:tr w:rsidR="00D257E3" w:rsidRPr="005D72FB" w14:paraId="6AFD89A2" w14:textId="77777777" w:rsidTr="0052206B">
        <w:trPr>
          <w:trHeight w:val="1682"/>
        </w:trPr>
        <w:tc>
          <w:tcPr>
            <w:tcW w:w="3156" w:type="dxa"/>
            <w:vMerge/>
            <w:shd w:val="clear" w:color="auto" w:fill="F2F2F2" w:themeFill="background1" w:themeFillShade="F2"/>
          </w:tcPr>
          <w:p w14:paraId="4CF87277" w14:textId="77777777" w:rsidR="00D257E3" w:rsidRPr="005D72FB" w:rsidRDefault="00D257E3" w:rsidP="0052206B">
            <w:pPr>
              <w:rPr>
                <w:sz w:val="20"/>
                <w:szCs w:val="20"/>
              </w:rPr>
            </w:pPr>
          </w:p>
        </w:tc>
        <w:tc>
          <w:tcPr>
            <w:tcW w:w="7549" w:type="dxa"/>
          </w:tcPr>
          <w:p w14:paraId="724C0F8D" w14:textId="7D1AF244" w:rsidR="00D257E3" w:rsidRPr="00256EC7" w:rsidRDefault="00256EC7" w:rsidP="00256EC7">
            <w:r w:rsidRPr="00CA4EB4">
              <w:rPr>
                <w:b/>
                <w:bCs/>
                <w:sz w:val="20"/>
                <w:szCs w:val="20"/>
              </w:rPr>
              <w:t xml:space="preserve">Kym </w:t>
            </w:r>
            <w:proofErr w:type="spellStart"/>
            <w:r w:rsidRPr="00CA4EB4">
              <w:rPr>
                <w:b/>
                <w:bCs/>
                <w:sz w:val="20"/>
                <w:szCs w:val="20"/>
              </w:rPr>
              <w:t>Asam</w:t>
            </w:r>
            <w:proofErr w:type="spellEnd"/>
            <w:r w:rsidRPr="00BC4749">
              <w:rPr>
                <w:sz w:val="20"/>
                <w:szCs w:val="20"/>
              </w:rPr>
              <w:t xml:space="preserve"> </w:t>
            </w:r>
            <w:r>
              <w:rPr>
                <w:color w:val="1A1A1A"/>
                <w:sz w:val="20"/>
                <w:szCs w:val="20"/>
              </w:rPr>
              <w:t xml:space="preserve">is an Implementation Coach and Trainer for Vermont PBIS. She </w:t>
            </w:r>
            <w:r w:rsidRPr="00BC4749">
              <w:rPr>
                <w:bCs/>
                <w:iCs/>
                <w:sz w:val="20"/>
                <w:szCs w:val="20"/>
              </w:rPr>
              <w:t>is the Regional Director of Schools and Clinical Programming for NFI Vermont.  She</w:t>
            </w:r>
            <w:r>
              <w:rPr>
                <w:bCs/>
                <w:iCs/>
                <w:sz w:val="20"/>
                <w:szCs w:val="20"/>
              </w:rPr>
              <w:t xml:space="preserve"> has practiced as a licensed independent clinical social worker </w:t>
            </w:r>
            <w:proofErr w:type="gramStart"/>
            <w:r>
              <w:rPr>
                <w:bCs/>
                <w:iCs/>
                <w:sz w:val="20"/>
                <w:szCs w:val="20"/>
              </w:rPr>
              <w:t>since  1992</w:t>
            </w:r>
            <w:proofErr w:type="gramEnd"/>
            <w:r>
              <w:rPr>
                <w:bCs/>
                <w:iCs/>
                <w:sz w:val="20"/>
                <w:szCs w:val="20"/>
              </w:rPr>
              <w:t xml:space="preserve"> and</w:t>
            </w:r>
            <w:r w:rsidRPr="00BC4749">
              <w:rPr>
                <w:bCs/>
                <w:iCs/>
                <w:sz w:val="20"/>
                <w:szCs w:val="20"/>
              </w:rPr>
              <w:t xml:space="preserve"> in addition to direct work with clients, providing clinical supervision to multiple staff and consultation to schools on complicated emotional/behavioral student needs, Kym has conducted numerous trainings for school personnel, both in </w:t>
            </w:r>
            <w:r>
              <w:rPr>
                <w:bCs/>
                <w:iCs/>
                <w:sz w:val="20"/>
                <w:szCs w:val="20"/>
              </w:rPr>
              <w:t xml:space="preserve">and out of the state of </w:t>
            </w:r>
            <w:r w:rsidRPr="00BC4749">
              <w:rPr>
                <w:bCs/>
                <w:iCs/>
                <w:sz w:val="20"/>
                <w:szCs w:val="20"/>
              </w:rPr>
              <w:t>Ver</w:t>
            </w:r>
            <w:r>
              <w:rPr>
                <w:bCs/>
                <w:iCs/>
                <w:sz w:val="20"/>
                <w:szCs w:val="20"/>
              </w:rPr>
              <w:t>mont</w:t>
            </w:r>
            <w:r w:rsidRPr="00BC4749">
              <w:rPr>
                <w:bCs/>
                <w:iCs/>
                <w:sz w:val="20"/>
                <w:szCs w:val="20"/>
              </w:rPr>
              <w:t xml:space="preserve">.  </w:t>
            </w:r>
            <w:r w:rsidRPr="00BC4749">
              <w:rPr>
                <w:sz w:val="20"/>
                <w:szCs w:val="20"/>
              </w:rPr>
              <w:t xml:space="preserve">She is designated as </w:t>
            </w:r>
            <w:r>
              <w:rPr>
                <w:sz w:val="20"/>
                <w:szCs w:val="20"/>
              </w:rPr>
              <w:t xml:space="preserve">an </w:t>
            </w:r>
            <w:r w:rsidRPr="00BC4749">
              <w:rPr>
                <w:sz w:val="20"/>
                <w:szCs w:val="20"/>
              </w:rPr>
              <w:t xml:space="preserve">ARC (Attachment, Self-Regulation and Competency) trainer for the state of Vermont and </w:t>
            </w:r>
            <w:r>
              <w:rPr>
                <w:sz w:val="20"/>
                <w:szCs w:val="20"/>
              </w:rPr>
              <w:t xml:space="preserve">works with multiple SU’s and districts on developing trauma-responsive practices, policies and procedures.  She </w:t>
            </w:r>
            <w:r w:rsidRPr="00BC4749">
              <w:rPr>
                <w:sz w:val="20"/>
                <w:szCs w:val="20"/>
              </w:rPr>
              <w:t>is in the</w:t>
            </w:r>
            <w:r>
              <w:rPr>
                <w:sz w:val="20"/>
                <w:szCs w:val="20"/>
              </w:rPr>
              <w:t xml:space="preserve"> </w:t>
            </w:r>
            <w:r w:rsidRPr="00BC4749">
              <w:rPr>
                <w:sz w:val="20"/>
                <w:szCs w:val="20"/>
              </w:rPr>
              <w:t>process of being certified in the Neuro-Sequential Model of Therapeutics (NMT</w:t>
            </w:r>
            <w:r>
              <w:rPr>
                <w:sz w:val="20"/>
                <w:szCs w:val="20"/>
              </w:rPr>
              <w:t>)</w:t>
            </w:r>
            <w:r w:rsidRPr="00BC4749">
              <w:rPr>
                <w:bCs/>
                <w:iCs/>
                <w:sz w:val="20"/>
                <w:szCs w:val="20"/>
              </w:rPr>
              <w:t xml:space="preserve"> and has extensive training in multiple, evidence-based methods for working with and treating children and adults who have experienced developmental trauma</w:t>
            </w:r>
            <w:r>
              <w:rPr>
                <w:bCs/>
                <w:iCs/>
                <w:sz w:val="20"/>
                <w:szCs w:val="20"/>
              </w:rPr>
              <w:t>.</w:t>
            </w:r>
          </w:p>
        </w:tc>
      </w:tr>
      <w:tr w:rsidR="00D257E3" w:rsidRPr="005D72FB" w14:paraId="334BEBA5" w14:textId="77777777" w:rsidTr="0052206B">
        <w:trPr>
          <w:trHeight w:val="440"/>
        </w:trPr>
        <w:tc>
          <w:tcPr>
            <w:tcW w:w="3156" w:type="dxa"/>
            <w:vMerge/>
            <w:shd w:val="clear" w:color="auto" w:fill="F2F2F2" w:themeFill="background1" w:themeFillShade="F2"/>
          </w:tcPr>
          <w:p w14:paraId="1B95FDF8" w14:textId="77777777" w:rsidR="00D257E3" w:rsidRPr="005D72FB" w:rsidRDefault="00D257E3" w:rsidP="0052206B">
            <w:pPr>
              <w:rPr>
                <w:sz w:val="20"/>
                <w:szCs w:val="20"/>
              </w:rPr>
            </w:pPr>
          </w:p>
        </w:tc>
        <w:tc>
          <w:tcPr>
            <w:tcW w:w="7549" w:type="dxa"/>
          </w:tcPr>
          <w:p w14:paraId="643CDF25" w14:textId="77777777" w:rsidR="00D257E3" w:rsidRDefault="00D257E3" w:rsidP="0052206B">
            <w:pPr>
              <w:rPr>
                <w:sz w:val="20"/>
                <w:szCs w:val="20"/>
              </w:rPr>
            </w:pPr>
            <w:r w:rsidRPr="005D72FB">
              <w:rPr>
                <w:b/>
                <w:sz w:val="20"/>
                <w:szCs w:val="20"/>
              </w:rPr>
              <w:t>Areas of Expertise:</w:t>
            </w:r>
            <w:r w:rsidRPr="005D72FB">
              <w:rPr>
                <w:sz w:val="20"/>
                <w:szCs w:val="20"/>
              </w:rPr>
              <w:t xml:space="preserve"> </w:t>
            </w:r>
          </w:p>
          <w:p w14:paraId="0E49764C" w14:textId="77777777" w:rsidR="00D257E3" w:rsidRPr="005D72FB" w:rsidRDefault="00D257E3" w:rsidP="0052206B">
            <w:pPr>
              <w:rPr>
                <w:sz w:val="20"/>
                <w:szCs w:val="20"/>
              </w:rPr>
            </w:pPr>
            <w:r w:rsidRPr="00395968">
              <w:rPr>
                <w:sz w:val="20"/>
                <w:szCs w:val="20"/>
              </w:rPr>
              <w:t>Developmental Trauma, clinical programming for schools, training and consultation on multiple clinical topics, PBIS coaching and training</w:t>
            </w:r>
          </w:p>
        </w:tc>
      </w:tr>
      <w:tr w:rsidR="00D257E3" w:rsidRPr="005D72FB" w14:paraId="0B89562C" w14:textId="77777777" w:rsidTr="0052206B">
        <w:trPr>
          <w:trHeight w:val="287"/>
        </w:trPr>
        <w:tc>
          <w:tcPr>
            <w:tcW w:w="3156" w:type="dxa"/>
            <w:vMerge/>
            <w:shd w:val="clear" w:color="auto" w:fill="F2F2F2" w:themeFill="background1" w:themeFillShade="F2"/>
          </w:tcPr>
          <w:p w14:paraId="029BEEF7" w14:textId="77777777" w:rsidR="00D257E3" w:rsidRPr="005D72FB" w:rsidRDefault="00D257E3" w:rsidP="0052206B">
            <w:pPr>
              <w:rPr>
                <w:sz w:val="20"/>
                <w:szCs w:val="20"/>
              </w:rPr>
            </w:pPr>
          </w:p>
        </w:tc>
        <w:tc>
          <w:tcPr>
            <w:tcW w:w="7549" w:type="dxa"/>
          </w:tcPr>
          <w:p w14:paraId="17B4BB7D" w14:textId="614AB904" w:rsidR="00D257E3" w:rsidRPr="005D72FB" w:rsidRDefault="00D257E3" w:rsidP="0052206B">
            <w:pPr>
              <w:rPr>
                <w:sz w:val="20"/>
                <w:szCs w:val="20"/>
              </w:rPr>
            </w:pPr>
            <w:r w:rsidRPr="005D72FB">
              <w:rPr>
                <w:b/>
                <w:sz w:val="20"/>
                <w:szCs w:val="20"/>
              </w:rPr>
              <w:t>Preferred Regions:</w:t>
            </w:r>
            <w:r w:rsidRPr="005D72FB">
              <w:rPr>
                <w:sz w:val="20"/>
                <w:szCs w:val="20"/>
              </w:rPr>
              <w:t xml:space="preserve">  </w:t>
            </w:r>
            <w:r w:rsidRPr="00395968">
              <w:rPr>
                <w:sz w:val="20"/>
                <w:szCs w:val="20"/>
              </w:rPr>
              <w:t>Champlain, Northeast, Lamoille</w:t>
            </w:r>
          </w:p>
        </w:tc>
      </w:tr>
      <w:tr w:rsidR="00D257E3" w:rsidRPr="00256EC7" w14:paraId="3EA288AA" w14:textId="77777777" w:rsidTr="0052206B">
        <w:trPr>
          <w:trHeight w:val="656"/>
        </w:trPr>
        <w:tc>
          <w:tcPr>
            <w:tcW w:w="3156" w:type="dxa"/>
            <w:vMerge/>
            <w:shd w:val="clear" w:color="auto" w:fill="F2F2F2" w:themeFill="background1" w:themeFillShade="F2"/>
          </w:tcPr>
          <w:p w14:paraId="2EBB8C75" w14:textId="77777777" w:rsidR="00D257E3" w:rsidRPr="005D72FB" w:rsidRDefault="00D257E3" w:rsidP="0052206B">
            <w:pPr>
              <w:rPr>
                <w:sz w:val="20"/>
                <w:szCs w:val="20"/>
              </w:rPr>
            </w:pPr>
          </w:p>
        </w:tc>
        <w:tc>
          <w:tcPr>
            <w:tcW w:w="7549" w:type="dxa"/>
          </w:tcPr>
          <w:p w14:paraId="6C08405D" w14:textId="77777777" w:rsidR="00D257E3" w:rsidRPr="00A76033" w:rsidRDefault="00D257E3" w:rsidP="0052206B">
            <w:pPr>
              <w:rPr>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sz w:val="20"/>
                <w:szCs w:val="20"/>
                <w:lang w:val="fr-FR"/>
              </w:rPr>
              <w:t xml:space="preserve"> </w:t>
            </w:r>
          </w:p>
          <w:p w14:paraId="139A2427" w14:textId="77777777" w:rsidR="00D257E3" w:rsidRPr="00A76033" w:rsidRDefault="00D257E3" w:rsidP="0052206B">
            <w:pPr>
              <w:rPr>
                <w:sz w:val="20"/>
                <w:szCs w:val="20"/>
                <w:lang w:val="fr-FR"/>
              </w:rPr>
            </w:pPr>
            <w:proofErr w:type="gramStart"/>
            <w:r w:rsidRPr="00A76033">
              <w:rPr>
                <w:sz w:val="20"/>
                <w:szCs w:val="20"/>
                <w:lang w:val="fr-FR"/>
              </w:rPr>
              <w:t>Phone:</w:t>
            </w:r>
            <w:proofErr w:type="gramEnd"/>
            <w:r w:rsidRPr="00A76033">
              <w:rPr>
                <w:sz w:val="20"/>
                <w:szCs w:val="20"/>
                <w:lang w:val="fr-FR"/>
              </w:rPr>
              <w:t xml:space="preserve"> 802.343.3511</w:t>
            </w:r>
          </w:p>
          <w:p w14:paraId="1B69A318" w14:textId="6ACCDF43" w:rsidR="00D257E3" w:rsidRPr="00A76033" w:rsidRDefault="00D257E3" w:rsidP="0052206B">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7" w:history="1">
              <w:r w:rsidRPr="00A76033">
                <w:rPr>
                  <w:rStyle w:val="Hyperlink"/>
                  <w:sz w:val="20"/>
                  <w:szCs w:val="20"/>
                  <w:lang w:val="fr-FR"/>
                </w:rPr>
                <w:t>kymasam@nafi.com</w:t>
              </w:r>
            </w:hyperlink>
          </w:p>
        </w:tc>
      </w:tr>
    </w:tbl>
    <w:p w14:paraId="6366EFA6" w14:textId="3372C0A9" w:rsidR="00D257E3" w:rsidRPr="00A76033" w:rsidRDefault="00D257E3" w:rsidP="00673911">
      <w:pPr>
        <w:rPr>
          <w:b/>
          <w:lang w:val="fr-FR"/>
        </w:rPr>
      </w:pPr>
    </w:p>
    <w:tbl>
      <w:tblPr>
        <w:tblStyle w:val="TableGrid"/>
        <w:tblW w:w="10705" w:type="dxa"/>
        <w:tblLook w:val="04A0" w:firstRow="1" w:lastRow="0" w:firstColumn="1" w:lastColumn="0" w:noHBand="0" w:noVBand="1"/>
      </w:tblPr>
      <w:tblGrid>
        <w:gridCol w:w="3156"/>
        <w:gridCol w:w="7549"/>
      </w:tblGrid>
      <w:tr w:rsidR="00DE3D07" w:rsidRPr="00DC23C4" w14:paraId="65ADAAEE" w14:textId="77777777" w:rsidTr="006F158E">
        <w:tc>
          <w:tcPr>
            <w:tcW w:w="3156" w:type="dxa"/>
            <w:vMerge w:val="restart"/>
            <w:shd w:val="clear" w:color="auto" w:fill="F2F2F2" w:themeFill="background1" w:themeFillShade="F2"/>
          </w:tcPr>
          <w:p w14:paraId="6A0971E8" w14:textId="77777777" w:rsidR="00DE3D07" w:rsidRPr="00A76033" w:rsidRDefault="00DE3D07" w:rsidP="006F158E">
            <w:pPr>
              <w:rPr>
                <w:sz w:val="20"/>
                <w:szCs w:val="20"/>
                <w:lang w:val="fr-FR"/>
              </w:rPr>
            </w:pPr>
          </w:p>
          <w:p w14:paraId="0763BE9B" w14:textId="7EE3944A" w:rsidR="00DE3D07" w:rsidRPr="00A76033" w:rsidRDefault="00C62B98" w:rsidP="006F158E">
            <w:pPr>
              <w:jc w:val="center"/>
              <w:rPr>
                <w:sz w:val="20"/>
                <w:szCs w:val="20"/>
                <w:lang w:val="fr-FR"/>
              </w:rPr>
            </w:pPr>
            <w:r>
              <w:rPr>
                <w:noProof/>
                <w:sz w:val="20"/>
                <w:szCs w:val="20"/>
              </w:rPr>
              <w:drawing>
                <wp:inline distT="0" distB="0" distL="0" distR="0" wp14:anchorId="7BBCE9C5" wp14:editId="19611365">
                  <wp:extent cx="1087120" cy="1932658"/>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01181837.jpg"/>
                          <pic:cNvPicPr/>
                        </pic:nvPicPr>
                        <pic:blipFill>
                          <a:blip r:embed="rId8"/>
                          <a:stretch>
                            <a:fillRect/>
                          </a:stretch>
                        </pic:blipFill>
                        <pic:spPr>
                          <a:xfrm>
                            <a:off x="0" y="0"/>
                            <a:ext cx="1094349" cy="1945510"/>
                          </a:xfrm>
                          <a:prstGeom prst="rect">
                            <a:avLst/>
                          </a:prstGeom>
                        </pic:spPr>
                      </pic:pic>
                    </a:graphicData>
                  </a:graphic>
                </wp:inline>
              </w:drawing>
            </w:r>
          </w:p>
          <w:p w14:paraId="189402B3" w14:textId="70F06C5F" w:rsidR="00DE3D07" w:rsidRPr="005D72FB" w:rsidRDefault="00DE3D07" w:rsidP="006F158E">
            <w:pPr>
              <w:jc w:val="center"/>
              <w:rPr>
                <w:sz w:val="20"/>
                <w:szCs w:val="20"/>
              </w:rPr>
            </w:pPr>
          </w:p>
        </w:tc>
        <w:tc>
          <w:tcPr>
            <w:tcW w:w="7549" w:type="dxa"/>
            <w:shd w:val="clear" w:color="auto" w:fill="F2F2F2" w:themeFill="background1" w:themeFillShade="F2"/>
          </w:tcPr>
          <w:p w14:paraId="01383DF6" w14:textId="35B871D4" w:rsidR="00DE3D07" w:rsidRPr="00DC23C4" w:rsidRDefault="00DE3D07" w:rsidP="006F158E">
            <w:pPr>
              <w:rPr>
                <w:b/>
                <w:sz w:val="22"/>
                <w:szCs w:val="22"/>
              </w:rPr>
            </w:pPr>
            <w:r>
              <w:rPr>
                <w:b/>
                <w:sz w:val="22"/>
                <w:szCs w:val="22"/>
              </w:rPr>
              <w:t>Amanda Babcock</w:t>
            </w:r>
          </w:p>
        </w:tc>
      </w:tr>
      <w:tr w:rsidR="00DE3D07" w:rsidRPr="005D72FB" w14:paraId="4A3010AE" w14:textId="77777777" w:rsidTr="006F158E">
        <w:trPr>
          <w:trHeight w:val="1682"/>
        </w:trPr>
        <w:tc>
          <w:tcPr>
            <w:tcW w:w="3156" w:type="dxa"/>
            <w:vMerge/>
            <w:shd w:val="clear" w:color="auto" w:fill="F2F2F2" w:themeFill="background1" w:themeFillShade="F2"/>
          </w:tcPr>
          <w:p w14:paraId="52835EE0" w14:textId="77777777" w:rsidR="00DE3D07" w:rsidRPr="005D72FB" w:rsidRDefault="00DE3D07" w:rsidP="006F158E">
            <w:pPr>
              <w:rPr>
                <w:sz w:val="20"/>
                <w:szCs w:val="20"/>
              </w:rPr>
            </w:pPr>
          </w:p>
        </w:tc>
        <w:tc>
          <w:tcPr>
            <w:tcW w:w="7549" w:type="dxa"/>
          </w:tcPr>
          <w:p w14:paraId="14DBAAB1" w14:textId="3C31C1AA" w:rsidR="00DE3D07" w:rsidRPr="00C62B98" w:rsidRDefault="00DE3D07" w:rsidP="006F158E">
            <w:pPr>
              <w:rPr>
                <w:sz w:val="20"/>
                <w:szCs w:val="20"/>
              </w:rPr>
            </w:pPr>
            <w:r w:rsidRPr="00CA4EB4">
              <w:rPr>
                <w:b/>
                <w:bCs/>
                <w:color w:val="000000"/>
                <w:sz w:val="20"/>
                <w:szCs w:val="20"/>
              </w:rPr>
              <w:t>Amanda Babcock</w:t>
            </w:r>
            <w:r w:rsidRPr="00432BBB">
              <w:rPr>
                <w:color w:val="000000"/>
                <w:sz w:val="20"/>
                <w:szCs w:val="20"/>
              </w:rPr>
              <w:t xml:space="preserve"> is a new Implementation Coach and Trainer for Vermont PBIS. She has been in the education field for 22 years working as a Special Educator and Behavior Coach at the elementary school level. She is currently the Behavior Coach and coordinator of JFK's SSR (Student Support Room), supporting students as well as staff alongside her team of three SSR BI's. As a Behavior Coach, she has advocated for and supported some of the most challenging students to become successful by coordinating with teams to complete simple Functional Behavioral Assessments (FBAs), Behavior Support Plans (BSPs), and Crisis Plans. Amanda has been a PBIS School Coordinator since 2007, helping both Swanton Elementary and JFK Elementary on their journey with PBIS implementation and practices. Amanda have been trained as a facilitator in SWIS and has experience using SWIS, SWIS-CICO, and I-SWIS. She has also been trained in/taken course work in trauma-informed practices, CPI, LSCI, Classroom Behavior Practice Coaching, and Ross Greene's work of Collaborative Problem Solving.</w:t>
            </w:r>
          </w:p>
        </w:tc>
      </w:tr>
      <w:tr w:rsidR="00DE3D07" w:rsidRPr="005D72FB" w14:paraId="3D78A530" w14:textId="77777777" w:rsidTr="006F158E">
        <w:trPr>
          <w:trHeight w:val="440"/>
        </w:trPr>
        <w:tc>
          <w:tcPr>
            <w:tcW w:w="3156" w:type="dxa"/>
            <w:vMerge/>
            <w:shd w:val="clear" w:color="auto" w:fill="F2F2F2" w:themeFill="background1" w:themeFillShade="F2"/>
          </w:tcPr>
          <w:p w14:paraId="30FCCEE2" w14:textId="77777777" w:rsidR="00DE3D07" w:rsidRPr="005D72FB" w:rsidRDefault="00DE3D07" w:rsidP="006F158E">
            <w:pPr>
              <w:rPr>
                <w:sz w:val="20"/>
                <w:szCs w:val="20"/>
              </w:rPr>
            </w:pPr>
          </w:p>
        </w:tc>
        <w:tc>
          <w:tcPr>
            <w:tcW w:w="7549" w:type="dxa"/>
          </w:tcPr>
          <w:p w14:paraId="3701070F" w14:textId="3748BB19" w:rsidR="00DE3D07" w:rsidRPr="00DE3D07" w:rsidRDefault="00DE3D07" w:rsidP="006F158E">
            <w:pPr>
              <w:rPr>
                <w:sz w:val="20"/>
                <w:szCs w:val="20"/>
              </w:rPr>
            </w:pPr>
            <w:r w:rsidRPr="005D72FB">
              <w:rPr>
                <w:b/>
                <w:sz w:val="20"/>
                <w:szCs w:val="20"/>
              </w:rPr>
              <w:t>Areas of Expertise:</w:t>
            </w:r>
            <w:r w:rsidRPr="005D72FB">
              <w:rPr>
                <w:sz w:val="20"/>
                <w:szCs w:val="20"/>
              </w:rPr>
              <w:t xml:space="preserve"> </w:t>
            </w:r>
            <w:r w:rsidR="00432BBB" w:rsidRPr="00432BBB">
              <w:rPr>
                <w:color w:val="000000"/>
                <w:sz w:val="20"/>
                <w:szCs w:val="20"/>
              </w:rPr>
              <w:t>SWIS, SWIS-CICO, I-SWIS, PBIS implementation, FBA/BSP, writing Crisis Plans, using various data sources to make support and planning decisions</w:t>
            </w:r>
          </w:p>
        </w:tc>
      </w:tr>
      <w:tr w:rsidR="00DE3D07" w:rsidRPr="005D72FB" w14:paraId="5274037A" w14:textId="77777777" w:rsidTr="006F158E">
        <w:trPr>
          <w:trHeight w:val="287"/>
        </w:trPr>
        <w:tc>
          <w:tcPr>
            <w:tcW w:w="3156" w:type="dxa"/>
            <w:vMerge/>
            <w:shd w:val="clear" w:color="auto" w:fill="F2F2F2" w:themeFill="background1" w:themeFillShade="F2"/>
          </w:tcPr>
          <w:p w14:paraId="5865FB00" w14:textId="77777777" w:rsidR="00DE3D07" w:rsidRPr="005D72FB" w:rsidRDefault="00DE3D07" w:rsidP="006F158E">
            <w:pPr>
              <w:rPr>
                <w:sz w:val="20"/>
                <w:szCs w:val="20"/>
              </w:rPr>
            </w:pPr>
          </w:p>
        </w:tc>
        <w:tc>
          <w:tcPr>
            <w:tcW w:w="7549" w:type="dxa"/>
          </w:tcPr>
          <w:p w14:paraId="5B5B23A9" w14:textId="385297F2" w:rsidR="00DE3D07" w:rsidRPr="00432BBB" w:rsidRDefault="00DE3D07" w:rsidP="00432BBB">
            <w:r w:rsidRPr="005D72FB">
              <w:rPr>
                <w:b/>
                <w:sz w:val="20"/>
                <w:szCs w:val="20"/>
              </w:rPr>
              <w:t>Preferred Regions:</w:t>
            </w:r>
            <w:r w:rsidRPr="005D72FB">
              <w:rPr>
                <w:sz w:val="20"/>
                <w:szCs w:val="20"/>
              </w:rPr>
              <w:t xml:space="preserve">  </w:t>
            </w:r>
            <w:r w:rsidR="00432BBB" w:rsidRPr="00432BBB">
              <w:rPr>
                <w:color w:val="000000"/>
                <w:sz w:val="20"/>
                <w:szCs w:val="20"/>
              </w:rPr>
              <w:t>Northwest Vermont (Franklin County and Grand Isle), Chittenden County</w:t>
            </w:r>
          </w:p>
        </w:tc>
      </w:tr>
      <w:tr w:rsidR="00DE3D07" w:rsidRPr="005D72FB" w14:paraId="199D4C8A" w14:textId="77777777" w:rsidTr="006F158E">
        <w:trPr>
          <w:trHeight w:val="656"/>
        </w:trPr>
        <w:tc>
          <w:tcPr>
            <w:tcW w:w="3156" w:type="dxa"/>
            <w:vMerge/>
            <w:shd w:val="clear" w:color="auto" w:fill="F2F2F2" w:themeFill="background1" w:themeFillShade="F2"/>
          </w:tcPr>
          <w:p w14:paraId="47B64D8A" w14:textId="77777777" w:rsidR="00DE3D07" w:rsidRPr="005D72FB" w:rsidRDefault="00DE3D07" w:rsidP="006F158E">
            <w:pPr>
              <w:rPr>
                <w:sz w:val="20"/>
                <w:szCs w:val="20"/>
              </w:rPr>
            </w:pPr>
          </w:p>
        </w:tc>
        <w:tc>
          <w:tcPr>
            <w:tcW w:w="7549" w:type="dxa"/>
          </w:tcPr>
          <w:p w14:paraId="37C98864" w14:textId="77777777" w:rsidR="00DE3D07" w:rsidRPr="005D72FB" w:rsidRDefault="00DE3D07" w:rsidP="006F158E">
            <w:pPr>
              <w:rPr>
                <w:sz w:val="20"/>
                <w:szCs w:val="20"/>
              </w:rPr>
            </w:pPr>
            <w:r w:rsidRPr="005D72FB">
              <w:rPr>
                <w:b/>
                <w:sz w:val="20"/>
                <w:szCs w:val="20"/>
              </w:rPr>
              <w:t>Contact Information</w:t>
            </w:r>
            <w:r>
              <w:rPr>
                <w:b/>
                <w:sz w:val="20"/>
                <w:szCs w:val="20"/>
              </w:rPr>
              <w:t>:</w:t>
            </w:r>
            <w:r w:rsidRPr="005D72FB">
              <w:rPr>
                <w:sz w:val="20"/>
                <w:szCs w:val="20"/>
              </w:rPr>
              <w:t xml:space="preserve"> </w:t>
            </w:r>
          </w:p>
          <w:p w14:paraId="49823553" w14:textId="63070F8B" w:rsidR="00DE3D07" w:rsidRDefault="00DE3D07" w:rsidP="006F158E">
            <w:pPr>
              <w:rPr>
                <w:sz w:val="20"/>
                <w:szCs w:val="20"/>
              </w:rPr>
            </w:pPr>
            <w:r w:rsidRPr="00395968">
              <w:rPr>
                <w:sz w:val="20"/>
                <w:szCs w:val="20"/>
              </w:rPr>
              <w:t>Phone: 802</w:t>
            </w:r>
            <w:r w:rsidR="00432BBB">
              <w:rPr>
                <w:sz w:val="20"/>
                <w:szCs w:val="20"/>
              </w:rPr>
              <w:t>.383.6060</w:t>
            </w:r>
          </w:p>
          <w:p w14:paraId="20EC43CE" w14:textId="6C773C45" w:rsidR="00432BBB" w:rsidRPr="00395968" w:rsidRDefault="00432BBB" w:rsidP="006F158E">
            <w:pPr>
              <w:rPr>
                <w:sz w:val="20"/>
                <w:szCs w:val="20"/>
              </w:rPr>
            </w:pPr>
            <w:r>
              <w:rPr>
                <w:sz w:val="20"/>
                <w:szCs w:val="20"/>
              </w:rPr>
              <w:t>Work Cell: 802.316.7106</w:t>
            </w:r>
          </w:p>
          <w:p w14:paraId="2344988E" w14:textId="3E6247E2" w:rsidR="00DE3D07" w:rsidRPr="005D72FB" w:rsidRDefault="00DE3D07" w:rsidP="006F158E">
            <w:pPr>
              <w:rPr>
                <w:sz w:val="20"/>
                <w:szCs w:val="20"/>
              </w:rPr>
            </w:pPr>
            <w:r w:rsidRPr="00395968">
              <w:rPr>
                <w:sz w:val="20"/>
                <w:szCs w:val="20"/>
              </w:rPr>
              <w:t xml:space="preserve">E-mail: </w:t>
            </w:r>
            <w:hyperlink r:id="rId9" w:history="1">
              <w:r w:rsidR="00432BBB" w:rsidRPr="00432BBB">
                <w:rPr>
                  <w:rStyle w:val="Hyperlink"/>
                  <w:sz w:val="20"/>
                  <w:szCs w:val="20"/>
                </w:rPr>
                <w:t>ababcock@wsdvt.org</w:t>
              </w:r>
            </w:hyperlink>
          </w:p>
        </w:tc>
      </w:tr>
    </w:tbl>
    <w:p w14:paraId="7F04A1AC" w14:textId="77777777" w:rsidR="00D257E3" w:rsidRDefault="00D257E3" w:rsidP="007D6C95">
      <w:pPr>
        <w:rPr>
          <w:b/>
        </w:rPr>
      </w:pPr>
    </w:p>
    <w:tbl>
      <w:tblPr>
        <w:tblStyle w:val="TableGrid"/>
        <w:tblW w:w="10705" w:type="dxa"/>
        <w:tblLook w:val="04A0" w:firstRow="1" w:lastRow="0" w:firstColumn="1" w:lastColumn="0" w:noHBand="0" w:noVBand="1"/>
      </w:tblPr>
      <w:tblGrid>
        <w:gridCol w:w="3156"/>
        <w:gridCol w:w="7549"/>
      </w:tblGrid>
      <w:tr w:rsidR="00D257E3" w:rsidRPr="00DC23C4" w14:paraId="7FC3E503" w14:textId="77777777" w:rsidTr="0052206B">
        <w:tc>
          <w:tcPr>
            <w:tcW w:w="3156" w:type="dxa"/>
            <w:vMerge w:val="restart"/>
            <w:shd w:val="clear" w:color="auto" w:fill="F2F2F2" w:themeFill="background1" w:themeFillShade="F2"/>
          </w:tcPr>
          <w:p w14:paraId="6E3B4463" w14:textId="77777777" w:rsidR="00D257E3" w:rsidRPr="005D72FB" w:rsidRDefault="00D257E3" w:rsidP="0052206B">
            <w:pPr>
              <w:rPr>
                <w:sz w:val="20"/>
                <w:szCs w:val="20"/>
              </w:rPr>
            </w:pPr>
          </w:p>
          <w:p w14:paraId="72BB8CC9" w14:textId="77777777" w:rsidR="00D257E3" w:rsidRPr="005D72FB" w:rsidRDefault="00D257E3" w:rsidP="0052206B">
            <w:pPr>
              <w:rPr>
                <w:sz w:val="20"/>
                <w:szCs w:val="20"/>
              </w:rPr>
            </w:pPr>
          </w:p>
          <w:p w14:paraId="201500EB" w14:textId="77777777" w:rsidR="00D257E3" w:rsidRPr="005D72FB" w:rsidRDefault="00D257E3" w:rsidP="0052206B">
            <w:pPr>
              <w:jc w:val="center"/>
              <w:rPr>
                <w:sz w:val="20"/>
                <w:szCs w:val="20"/>
              </w:rPr>
            </w:pPr>
          </w:p>
          <w:p w14:paraId="60D101A0" w14:textId="77777777" w:rsidR="00D257E3" w:rsidRPr="005D72FB" w:rsidRDefault="00D257E3" w:rsidP="0052206B">
            <w:pPr>
              <w:jc w:val="center"/>
              <w:rPr>
                <w:sz w:val="20"/>
                <w:szCs w:val="20"/>
              </w:rPr>
            </w:pPr>
            <w:r>
              <w:rPr>
                <w:noProof/>
              </w:rPr>
              <w:drawing>
                <wp:inline distT="0" distB="0" distL="0" distR="0" wp14:anchorId="120E93A4" wp14:editId="7BA0D37B">
                  <wp:extent cx="1645920" cy="1188720"/>
                  <wp:effectExtent l="0" t="0" r="5080" b="5080"/>
                  <wp:docPr id="5" name="Picture 5" descr="Macintosh HD:Users:sped:Desktop:Photo on 6-13-16 at 8.37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ped:Desktop:Photo on 6-13-16 at 8.37 AM.jp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688" t="3950" r="13181" b="8963"/>
                          <a:stretch/>
                        </pic:blipFill>
                        <pic:spPr bwMode="auto">
                          <a:xfrm>
                            <a:off x="0" y="0"/>
                            <a:ext cx="1653911" cy="1194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49" w:type="dxa"/>
            <w:shd w:val="clear" w:color="auto" w:fill="F2F2F2" w:themeFill="background1" w:themeFillShade="F2"/>
          </w:tcPr>
          <w:p w14:paraId="4D383130" w14:textId="77777777" w:rsidR="00D257E3" w:rsidRPr="00DC23C4" w:rsidRDefault="00D257E3" w:rsidP="0052206B">
            <w:pPr>
              <w:rPr>
                <w:b/>
                <w:sz w:val="22"/>
                <w:szCs w:val="22"/>
              </w:rPr>
            </w:pPr>
            <w:r>
              <w:rPr>
                <w:b/>
                <w:sz w:val="22"/>
                <w:szCs w:val="22"/>
              </w:rPr>
              <w:t>Kristin Beswick</w:t>
            </w:r>
          </w:p>
        </w:tc>
      </w:tr>
      <w:tr w:rsidR="00D257E3" w:rsidRPr="005D72FB" w14:paraId="1D2A2F76" w14:textId="77777777" w:rsidTr="0052206B">
        <w:trPr>
          <w:trHeight w:val="1214"/>
        </w:trPr>
        <w:tc>
          <w:tcPr>
            <w:tcW w:w="3156" w:type="dxa"/>
            <w:vMerge/>
            <w:shd w:val="clear" w:color="auto" w:fill="F2F2F2" w:themeFill="background1" w:themeFillShade="F2"/>
          </w:tcPr>
          <w:p w14:paraId="1935977B" w14:textId="77777777" w:rsidR="00D257E3" w:rsidRPr="005D72FB" w:rsidRDefault="00D257E3" w:rsidP="0052206B">
            <w:pPr>
              <w:rPr>
                <w:sz w:val="20"/>
                <w:szCs w:val="20"/>
              </w:rPr>
            </w:pPr>
          </w:p>
        </w:tc>
        <w:tc>
          <w:tcPr>
            <w:tcW w:w="7549" w:type="dxa"/>
          </w:tcPr>
          <w:p w14:paraId="38011909" w14:textId="6399F72C" w:rsidR="00D257E3" w:rsidRPr="00871FCE" w:rsidRDefault="00CA4EB4" w:rsidP="00CA4EB4">
            <w:pPr>
              <w:pStyle w:val="NormalWeb"/>
              <w:rPr>
                <w:sz w:val="20"/>
                <w:szCs w:val="20"/>
              </w:rPr>
            </w:pPr>
            <w:r w:rsidRPr="00CA4EB4">
              <w:rPr>
                <w:rStyle w:val="Strong"/>
                <w:sz w:val="20"/>
                <w:szCs w:val="20"/>
              </w:rPr>
              <w:t>Kristin Beswick</w:t>
            </w:r>
            <w:r w:rsidRPr="00CA4EB4">
              <w:rPr>
                <w:sz w:val="20"/>
                <w:szCs w:val="20"/>
              </w:rPr>
              <w:t xml:space="preserve"> </w:t>
            </w:r>
            <w:r w:rsidRPr="00CA4EB4">
              <w:rPr>
                <w:rStyle w:val="Emphasis"/>
                <w:i w:val="0"/>
                <w:iCs w:val="0"/>
                <w:sz w:val="20"/>
                <w:szCs w:val="20"/>
              </w:rPr>
              <w:t>has worked as an Implementation Coach and Trainer for Vermont PBIS for 8 years.  She has worked in the NEK as a Behavior Specialist for 18 years.  Prior to Vermont, she worked as a School Psychologist conducting evaluations, supporting school teams and consulting with administrators.  She has provided Universal, Targeted and Refresher Trainings to school leadership teams.</w:t>
            </w:r>
          </w:p>
        </w:tc>
      </w:tr>
      <w:tr w:rsidR="00D257E3" w:rsidRPr="005D72FB" w14:paraId="1FA7A929" w14:textId="77777777" w:rsidTr="0052206B">
        <w:trPr>
          <w:trHeight w:val="440"/>
        </w:trPr>
        <w:tc>
          <w:tcPr>
            <w:tcW w:w="3156" w:type="dxa"/>
            <w:vMerge/>
            <w:shd w:val="clear" w:color="auto" w:fill="F2F2F2" w:themeFill="background1" w:themeFillShade="F2"/>
          </w:tcPr>
          <w:p w14:paraId="766B7664" w14:textId="77777777" w:rsidR="00D257E3" w:rsidRPr="005D72FB" w:rsidRDefault="00D257E3" w:rsidP="0052206B">
            <w:pPr>
              <w:rPr>
                <w:sz w:val="20"/>
                <w:szCs w:val="20"/>
              </w:rPr>
            </w:pPr>
          </w:p>
        </w:tc>
        <w:tc>
          <w:tcPr>
            <w:tcW w:w="7549" w:type="dxa"/>
          </w:tcPr>
          <w:p w14:paraId="13A9C0D5" w14:textId="77777777" w:rsidR="00D257E3" w:rsidRDefault="00D257E3" w:rsidP="0052206B">
            <w:pPr>
              <w:rPr>
                <w:sz w:val="20"/>
                <w:szCs w:val="20"/>
              </w:rPr>
            </w:pPr>
            <w:r w:rsidRPr="005D72FB">
              <w:rPr>
                <w:b/>
                <w:sz w:val="20"/>
                <w:szCs w:val="20"/>
              </w:rPr>
              <w:t>Areas of Expertise:</w:t>
            </w:r>
            <w:r w:rsidRPr="005D72FB">
              <w:rPr>
                <w:sz w:val="20"/>
                <w:szCs w:val="20"/>
              </w:rPr>
              <w:t xml:space="preserve"> </w:t>
            </w:r>
          </w:p>
          <w:p w14:paraId="7257716F" w14:textId="77777777" w:rsidR="00D257E3" w:rsidRPr="005D72FB" w:rsidRDefault="00D257E3" w:rsidP="0052206B">
            <w:pPr>
              <w:rPr>
                <w:sz w:val="20"/>
                <w:szCs w:val="20"/>
              </w:rPr>
            </w:pPr>
            <w:r w:rsidRPr="00871FCE">
              <w:rPr>
                <w:sz w:val="20"/>
                <w:szCs w:val="20"/>
              </w:rPr>
              <w:t>Systems of Support, Challenging Behavior, Executive Functioning, Behavior Planning, Child Development, Staff Training</w:t>
            </w:r>
          </w:p>
        </w:tc>
      </w:tr>
      <w:tr w:rsidR="00D257E3" w:rsidRPr="005D72FB" w14:paraId="1F70CAC6" w14:textId="77777777" w:rsidTr="0052206B">
        <w:trPr>
          <w:trHeight w:val="269"/>
        </w:trPr>
        <w:tc>
          <w:tcPr>
            <w:tcW w:w="3156" w:type="dxa"/>
            <w:vMerge/>
            <w:shd w:val="clear" w:color="auto" w:fill="F2F2F2" w:themeFill="background1" w:themeFillShade="F2"/>
          </w:tcPr>
          <w:p w14:paraId="7E114ADB" w14:textId="77777777" w:rsidR="00D257E3" w:rsidRPr="005D72FB" w:rsidRDefault="00D257E3" w:rsidP="0052206B">
            <w:pPr>
              <w:rPr>
                <w:sz w:val="20"/>
                <w:szCs w:val="20"/>
              </w:rPr>
            </w:pPr>
          </w:p>
        </w:tc>
        <w:tc>
          <w:tcPr>
            <w:tcW w:w="7549" w:type="dxa"/>
          </w:tcPr>
          <w:p w14:paraId="3A1053EF" w14:textId="0AA8BF51" w:rsidR="00D257E3" w:rsidRPr="005D72FB" w:rsidRDefault="00D257E3" w:rsidP="0052206B">
            <w:pPr>
              <w:rPr>
                <w:sz w:val="20"/>
                <w:szCs w:val="20"/>
              </w:rPr>
            </w:pPr>
            <w:r w:rsidRPr="005D72FB">
              <w:rPr>
                <w:b/>
                <w:sz w:val="20"/>
                <w:szCs w:val="20"/>
              </w:rPr>
              <w:t>Preferred Regions:</w:t>
            </w:r>
            <w:r w:rsidRPr="005D72FB">
              <w:rPr>
                <w:sz w:val="20"/>
                <w:szCs w:val="20"/>
              </w:rPr>
              <w:t xml:space="preserve">  </w:t>
            </w:r>
            <w:r w:rsidRPr="00871FCE">
              <w:rPr>
                <w:sz w:val="20"/>
                <w:szCs w:val="20"/>
              </w:rPr>
              <w:t>Northeast, Champlain</w:t>
            </w:r>
          </w:p>
        </w:tc>
      </w:tr>
      <w:tr w:rsidR="00D257E3" w:rsidRPr="00256EC7" w14:paraId="7992DBFE" w14:textId="77777777" w:rsidTr="0052206B">
        <w:trPr>
          <w:trHeight w:val="656"/>
        </w:trPr>
        <w:tc>
          <w:tcPr>
            <w:tcW w:w="3156" w:type="dxa"/>
            <w:vMerge/>
            <w:shd w:val="clear" w:color="auto" w:fill="F2F2F2" w:themeFill="background1" w:themeFillShade="F2"/>
          </w:tcPr>
          <w:p w14:paraId="451FC454" w14:textId="77777777" w:rsidR="00D257E3" w:rsidRPr="005D72FB" w:rsidRDefault="00D257E3" w:rsidP="0052206B">
            <w:pPr>
              <w:rPr>
                <w:sz w:val="20"/>
                <w:szCs w:val="20"/>
              </w:rPr>
            </w:pPr>
          </w:p>
        </w:tc>
        <w:tc>
          <w:tcPr>
            <w:tcW w:w="7549" w:type="dxa"/>
          </w:tcPr>
          <w:p w14:paraId="6EBB9F68" w14:textId="77777777" w:rsidR="00D257E3" w:rsidRPr="00A76033" w:rsidRDefault="00D257E3" w:rsidP="0052206B">
            <w:pPr>
              <w:rPr>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sz w:val="20"/>
                <w:szCs w:val="20"/>
                <w:lang w:val="fr-FR"/>
              </w:rPr>
              <w:t xml:space="preserve"> </w:t>
            </w:r>
          </w:p>
          <w:p w14:paraId="2EDF5144" w14:textId="77777777" w:rsidR="00D257E3" w:rsidRPr="00A76033" w:rsidRDefault="00D257E3" w:rsidP="0052206B">
            <w:pPr>
              <w:rPr>
                <w:sz w:val="20"/>
                <w:szCs w:val="20"/>
                <w:lang w:val="fr-FR"/>
              </w:rPr>
            </w:pPr>
            <w:proofErr w:type="gramStart"/>
            <w:r w:rsidRPr="00A76033">
              <w:rPr>
                <w:sz w:val="20"/>
                <w:szCs w:val="20"/>
                <w:lang w:val="fr-FR"/>
              </w:rPr>
              <w:t>Phone:</w:t>
            </w:r>
            <w:proofErr w:type="gramEnd"/>
            <w:r w:rsidRPr="00A76033">
              <w:rPr>
                <w:sz w:val="20"/>
                <w:szCs w:val="20"/>
                <w:lang w:val="fr-FR"/>
              </w:rPr>
              <w:t xml:space="preserve"> 602-316-2426 (cell)</w:t>
            </w:r>
          </w:p>
          <w:p w14:paraId="483D7A8A" w14:textId="77777777" w:rsidR="00D257E3" w:rsidRPr="00A76033" w:rsidRDefault="00D257E3" w:rsidP="0052206B">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12" w:history="1">
              <w:r w:rsidRPr="00A76033">
                <w:rPr>
                  <w:rStyle w:val="Hyperlink"/>
                  <w:sz w:val="20"/>
                  <w:szCs w:val="20"/>
                  <w:lang w:val="fr-FR"/>
                </w:rPr>
                <w:t>Kristin.beswick@ncsuvt.org</w:t>
              </w:r>
            </w:hyperlink>
          </w:p>
        </w:tc>
      </w:tr>
    </w:tbl>
    <w:p w14:paraId="3DF0627D" w14:textId="77777777" w:rsidR="00D257E3" w:rsidRPr="00A76033" w:rsidRDefault="00D257E3" w:rsidP="00673911">
      <w:pPr>
        <w:rPr>
          <w:b/>
          <w:lang w:val="fr-FR"/>
        </w:rPr>
      </w:pPr>
    </w:p>
    <w:tbl>
      <w:tblPr>
        <w:tblStyle w:val="TableGrid"/>
        <w:tblW w:w="10705" w:type="dxa"/>
        <w:tblLook w:val="04A0" w:firstRow="1" w:lastRow="0" w:firstColumn="1" w:lastColumn="0" w:noHBand="0" w:noVBand="1"/>
      </w:tblPr>
      <w:tblGrid>
        <w:gridCol w:w="3156"/>
        <w:gridCol w:w="7549"/>
      </w:tblGrid>
      <w:tr w:rsidR="00432BBB" w:rsidRPr="00DC23C4" w14:paraId="53ACCAD2" w14:textId="77777777" w:rsidTr="006F158E">
        <w:tc>
          <w:tcPr>
            <w:tcW w:w="3156" w:type="dxa"/>
            <w:vMerge w:val="restart"/>
            <w:shd w:val="clear" w:color="auto" w:fill="F2F2F2" w:themeFill="background1" w:themeFillShade="F2"/>
          </w:tcPr>
          <w:p w14:paraId="18A2B6A6" w14:textId="77777777" w:rsidR="00432BBB" w:rsidRPr="00A76033" w:rsidRDefault="00432BBB" w:rsidP="006F158E">
            <w:pPr>
              <w:rPr>
                <w:sz w:val="20"/>
                <w:szCs w:val="20"/>
                <w:lang w:val="fr-FR"/>
              </w:rPr>
            </w:pPr>
          </w:p>
          <w:p w14:paraId="3545B873" w14:textId="77777777" w:rsidR="00432BBB" w:rsidRPr="00A76033" w:rsidRDefault="00432BBB" w:rsidP="006F158E">
            <w:pPr>
              <w:rPr>
                <w:sz w:val="20"/>
                <w:szCs w:val="20"/>
                <w:lang w:val="fr-FR"/>
              </w:rPr>
            </w:pPr>
          </w:p>
          <w:p w14:paraId="4EC1EBD1" w14:textId="77777777" w:rsidR="00432BBB" w:rsidRPr="00A76033" w:rsidRDefault="00432BBB" w:rsidP="006F158E">
            <w:pPr>
              <w:jc w:val="center"/>
              <w:rPr>
                <w:sz w:val="20"/>
                <w:szCs w:val="20"/>
                <w:lang w:val="fr-FR"/>
              </w:rPr>
            </w:pPr>
          </w:p>
          <w:p w14:paraId="00809B2E" w14:textId="23755711" w:rsidR="00432BBB" w:rsidRPr="005D72FB" w:rsidRDefault="00432BBB" w:rsidP="006F158E">
            <w:pPr>
              <w:jc w:val="center"/>
              <w:rPr>
                <w:sz w:val="20"/>
                <w:szCs w:val="20"/>
              </w:rPr>
            </w:pPr>
            <w:r>
              <w:rPr>
                <w:noProof/>
                <w:sz w:val="20"/>
                <w:szCs w:val="20"/>
              </w:rPr>
              <w:drawing>
                <wp:inline distT="0" distB="0" distL="0" distR="0" wp14:anchorId="6799F0D4" wp14:editId="3A6B0B3C">
                  <wp:extent cx="1464929" cy="203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9-07-09 at 11.10.43 AM.png"/>
                          <pic:cNvPicPr/>
                        </pic:nvPicPr>
                        <pic:blipFill>
                          <a:blip r:embed="rId13"/>
                          <a:stretch>
                            <a:fillRect/>
                          </a:stretch>
                        </pic:blipFill>
                        <pic:spPr>
                          <a:xfrm>
                            <a:off x="0" y="0"/>
                            <a:ext cx="1492258" cy="2069907"/>
                          </a:xfrm>
                          <a:prstGeom prst="rect">
                            <a:avLst/>
                          </a:prstGeom>
                        </pic:spPr>
                      </pic:pic>
                    </a:graphicData>
                  </a:graphic>
                </wp:inline>
              </w:drawing>
            </w:r>
          </w:p>
        </w:tc>
        <w:tc>
          <w:tcPr>
            <w:tcW w:w="7549" w:type="dxa"/>
            <w:shd w:val="clear" w:color="auto" w:fill="F2F2F2" w:themeFill="background1" w:themeFillShade="F2"/>
          </w:tcPr>
          <w:p w14:paraId="60CDD68D" w14:textId="61BCBA05" w:rsidR="00432BBB" w:rsidRPr="00DC23C4" w:rsidRDefault="00432BBB" w:rsidP="006F158E">
            <w:pPr>
              <w:rPr>
                <w:b/>
                <w:sz w:val="22"/>
                <w:szCs w:val="22"/>
              </w:rPr>
            </w:pPr>
            <w:r>
              <w:rPr>
                <w:b/>
                <w:sz w:val="22"/>
                <w:szCs w:val="22"/>
              </w:rPr>
              <w:t>Laura Ellis</w:t>
            </w:r>
          </w:p>
        </w:tc>
      </w:tr>
      <w:tr w:rsidR="00432BBB" w:rsidRPr="005D72FB" w14:paraId="270CE23E" w14:textId="77777777" w:rsidTr="006F158E">
        <w:trPr>
          <w:trHeight w:val="1682"/>
        </w:trPr>
        <w:tc>
          <w:tcPr>
            <w:tcW w:w="3156" w:type="dxa"/>
            <w:vMerge/>
            <w:shd w:val="clear" w:color="auto" w:fill="F2F2F2" w:themeFill="background1" w:themeFillShade="F2"/>
          </w:tcPr>
          <w:p w14:paraId="26EDB94D" w14:textId="77777777" w:rsidR="00432BBB" w:rsidRPr="005D72FB" w:rsidRDefault="00432BBB" w:rsidP="006F158E">
            <w:pPr>
              <w:rPr>
                <w:sz w:val="20"/>
                <w:szCs w:val="20"/>
              </w:rPr>
            </w:pPr>
          </w:p>
        </w:tc>
        <w:tc>
          <w:tcPr>
            <w:tcW w:w="7549" w:type="dxa"/>
          </w:tcPr>
          <w:p w14:paraId="08EA7EBE" w14:textId="355919D5" w:rsidR="00432BBB" w:rsidRPr="000E7476" w:rsidRDefault="00432BBB" w:rsidP="000E7476">
            <w:r w:rsidRPr="00CA4EB4">
              <w:rPr>
                <w:b/>
                <w:bCs/>
                <w:color w:val="000000"/>
                <w:sz w:val="20"/>
                <w:szCs w:val="20"/>
              </w:rPr>
              <w:t>Laura Ellis</w:t>
            </w:r>
            <w:r w:rsidRPr="00432BBB">
              <w:rPr>
                <w:color w:val="000000"/>
                <w:sz w:val="20"/>
                <w:szCs w:val="20"/>
              </w:rPr>
              <w:t xml:space="preserve"> is a Nationally Certified School Psychologist and has worked at J. J. Flynn Elementary School in Burlington School District over the past four years. In that role, she served as the Chair of their PBIS Committee and collaborated to create a Social Emotional Learning Committee, which comprises their PBIS and Restorative Practices Committees. Prior to working at J. J. Flynn Elementary School, Laura worked as the Behavior Specialist and School Psychologist for Chittenden East Supervisory Union for four years, working at three elementary schools and the high school. She completed her school psychology internship in Burlington School District and assisted staff with creating the alternative elementary school program (formerly known as the ABC Program) during its first year of implementation in the Burlington School District. Laura was previously a behavior specialist and teacher consultant for four years for several inner</w:t>
            </w:r>
            <w:r>
              <w:rPr>
                <w:color w:val="000000"/>
                <w:sz w:val="20"/>
                <w:szCs w:val="20"/>
              </w:rPr>
              <w:t>-</w:t>
            </w:r>
            <w:r w:rsidRPr="00432BBB">
              <w:rPr>
                <w:color w:val="000000"/>
                <w:sz w:val="20"/>
                <w:szCs w:val="20"/>
              </w:rPr>
              <w:t>city public schools in the Buffalo, NY area. She has a strong background as a research assistant through her work for the University at Buffalo’s Center for Children and Families while completing her Master’s degree there. She recently became a 200-hour certified yoga and meditation teacher through Laughing River Yoga studio. Laura brings a wealth of knowledge to educators, staff, and families on best strategies and practices working with children who have experienced trauma and she has a considerable background in behavior management strategies and Positive Behavioral Interventions and Supports. Laura has experience utilizing the SWIS data system, as well as analyzing and interpreting data for data-based decision making.</w:t>
            </w:r>
            <w:r w:rsidR="000E7476">
              <w:rPr>
                <w:color w:val="000000"/>
                <w:sz w:val="20"/>
                <w:szCs w:val="20"/>
              </w:rPr>
              <w:t xml:space="preserve"> </w:t>
            </w:r>
            <w:r w:rsidR="000E7476" w:rsidRPr="000E7476">
              <w:rPr>
                <w:rFonts w:asciiTheme="majorBidi" w:hAnsiTheme="majorBidi" w:cstheme="majorBidi"/>
                <w:color w:val="000000"/>
                <w:sz w:val="20"/>
                <w:szCs w:val="20"/>
              </w:rPr>
              <w:t>Laura is currently employed by the Essex Community Justice Center.  Laura's role at the Essex Community Justice Center includes providing professional development training to teaching staff around restorative practices and also facilitating trainings for students to be leaders for restorative approaches in their schools.</w:t>
            </w:r>
          </w:p>
        </w:tc>
      </w:tr>
      <w:tr w:rsidR="00432BBB" w:rsidRPr="005D72FB" w14:paraId="29213A21" w14:textId="77777777" w:rsidTr="006F158E">
        <w:trPr>
          <w:trHeight w:val="440"/>
        </w:trPr>
        <w:tc>
          <w:tcPr>
            <w:tcW w:w="3156" w:type="dxa"/>
            <w:vMerge/>
            <w:shd w:val="clear" w:color="auto" w:fill="F2F2F2" w:themeFill="background1" w:themeFillShade="F2"/>
          </w:tcPr>
          <w:p w14:paraId="3450263D" w14:textId="77777777" w:rsidR="00432BBB" w:rsidRPr="005D72FB" w:rsidRDefault="00432BBB" w:rsidP="006F158E">
            <w:pPr>
              <w:rPr>
                <w:sz w:val="20"/>
                <w:szCs w:val="20"/>
              </w:rPr>
            </w:pPr>
          </w:p>
        </w:tc>
        <w:tc>
          <w:tcPr>
            <w:tcW w:w="7549" w:type="dxa"/>
          </w:tcPr>
          <w:p w14:paraId="4AB1FC19" w14:textId="64C7C306" w:rsidR="00432BBB" w:rsidRPr="008D219F" w:rsidRDefault="00432BBB" w:rsidP="006F158E">
            <w:r w:rsidRPr="005D72FB">
              <w:rPr>
                <w:b/>
                <w:sz w:val="20"/>
                <w:szCs w:val="20"/>
              </w:rPr>
              <w:t>Areas of Expertise:</w:t>
            </w:r>
            <w:r w:rsidRPr="005D72FB">
              <w:rPr>
                <w:sz w:val="20"/>
                <w:szCs w:val="20"/>
              </w:rPr>
              <w:t xml:space="preserve"> </w:t>
            </w:r>
            <w:r w:rsidR="00156042">
              <w:rPr>
                <w:rFonts w:ascii="-webkit-standard" w:hAnsi="-webkit-standard"/>
                <w:color w:val="000000"/>
                <w:sz w:val="20"/>
                <w:szCs w:val="20"/>
              </w:rPr>
              <w:t>SWIS, PBIS implementation, FBA/BSP, analyzing evaluation results to determine best matched interventions, trauma-informed interventions and best practices, restorative practices, yoga and mindfulness for classrooms, implementation of social-emotional learning programs.</w:t>
            </w:r>
          </w:p>
        </w:tc>
      </w:tr>
      <w:tr w:rsidR="00432BBB" w:rsidRPr="005D72FB" w14:paraId="6AFCFA19" w14:textId="77777777" w:rsidTr="006F158E">
        <w:trPr>
          <w:trHeight w:val="287"/>
        </w:trPr>
        <w:tc>
          <w:tcPr>
            <w:tcW w:w="3156" w:type="dxa"/>
            <w:vMerge/>
            <w:shd w:val="clear" w:color="auto" w:fill="F2F2F2" w:themeFill="background1" w:themeFillShade="F2"/>
          </w:tcPr>
          <w:p w14:paraId="7ABFD5CF" w14:textId="77777777" w:rsidR="00432BBB" w:rsidRPr="005D72FB" w:rsidRDefault="00432BBB" w:rsidP="006F158E">
            <w:pPr>
              <w:rPr>
                <w:sz w:val="20"/>
                <w:szCs w:val="20"/>
              </w:rPr>
            </w:pPr>
          </w:p>
        </w:tc>
        <w:tc>
          <w:tcPr>
            <w:tcW w:w="7549" w:type="dxa"/>
          </w:tcPr>
          <w:p w14:paraId="2C7A4D87" w14:textId="28B3515C" w:rsidR="00432BBB" w:rsidRPr="008D219F" w:rsidRDefault="00432BBB" w:rsidP="008D219F">
            <w:r w:rsidRPr="005D72FB">
              <w:rPr>
                <w:b/>
                <w:sz w:val="20"/>
                <w:szCs w:val="20"/>
              </w:rPr>
              <w:t>Preferred Regions:</w:t>
            </w:r>
            <w:r w:rsidRPr="005D72FB">
              <w:rPr>
                <w:sz w:val="20"/>
                <w:szCs w:val="20"/>
              </w:rPr>
              <w:t xml:space="preserve"> </w:t>
            </w:r>
            <w:r w:rsidR="00156042">
              <w:rPr>
                <w:rFonts w:ascii="-webkit-standard" w:hAnsi="-webkit-standard"/>
                <w:color w:val="000000"/>
                <w:sz w:val="20"/>
                <w:szCs w:val="20"/>
              </w:rPr>
              <w:t>Northwest Vermont (Franklin County and Grand Isle), Lamoille County, Chittenden County, Champlain</w:t>
            </w:r>
          </w:p>
        </w:tc>
      </w:tr>
      <w:tr w:rsidR="00432BBB" w:rsidRPr="00256EC7" w14:paraId="6E936855" w14:textId="77777777" w:rsidTr="006F158E">
        <w:trPr>
          <w:trHeight w:val="656"/>
        </w:trPr>
        <w:tc>
          <w:tcPr>
            <w:tcW w:w="3156" w:type="dxa"/>
            <w:vMerge/>
            <w:shd w:val="clear" w:color="auto" w:fill="F2F2F2" w:themeFill="background1" w:themeFillShade="F2"/>
          </w:tcPr>
          <w:p w14:paraId="06138AEB" w14:textId="77777777" w:rsidR="00432BBB" w:rsidRPr="005D72FB" w:rsidRDefault="00432BBB" w:rsidP="006F158E">
            <w:pPr>
              <w:rPr>
                <w:sz w:val="20"/>
                <w:szCs w:val="20"/>
              </w:rPr>
            </w:pPr>
          </w:p>
        </w:tc>
        <w:tc>
          <w:tcPr>
            <w:tcW w:w="7549" w:type="dxa"/>
          </w:tcPr>
          <w:p w14:paraId="36C51A56" w14:textId="77777777" w:rsidR="00432BBB" w:rsidRPr="00A76033" w:rsidRDefault="00432BBB" w:rsidP="006F158E">
            <w:pPr>
              <w:rPr>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sz w:val="20"/>
                <w:szCs w:val="20"/>
                <w:lang w:val="fr-FR"/>
              </w:rPr>
              <w:t xml:space="preserve"> </w:t>
            </w:r>
          </w:p>
          <w:p w14:paraId="42901B3A" w14:textId="6885130A" w:rsidR="00432BBB" w:rsidRPr="00A76033" w:rsidRDefault="00432BBB" w:rsidP="006F158E">
            <w:pPr>
              <w:rPr>
                <w:sz w:val="20"/>
                <w:szCs w:val="20"/>
                <w:lang w:val="fr-FR"/>
              </w:rPr>
            </w:pPr>
            <w:proofErr w:type="gramStart"/>
            <w:r w:rsidRPr="00A76033">
              <w:rPr>
                <w:sz w:val="20"/>
                <w:szCs w:val="20"/>
                <w:lang w:val="fr-FR"/>
              </w:rPr>
              <w:t>Phone:</w:t>
            </w:r>
            <w:proofErr w:type="gramEnd"/>
            <w:r w:rsidRPr="00A76033">
              <w:rPr>
                <w:sz w:val="20"/>
                <w:szCs w:val="20"/>
                <w:lang w:val="fr-FR"/>
              </w:rPr>
              <w:t xml:space="preserve"> </w:t>
            </w:r>
            <w:r w:rsidR="007D6C95" w:rsidRPr="00A76033">
              <w:rPr>
                <w:sz w:val="20"/>
                <w:szCs w:val="20"/>
                <w:lang w:val="fr-FR"/>
              </w:rPr>
              <w:t>518.335.9785</w:t>
            </w:r>
          </w:p>
          <w:p w14:paraId="2D714C93" w14:textId="50B9D62F" w:rsidR="00432BBB" w:rsidRPr="00A76033" w:rsidRDefault="00432BBB" w:rsidP="006F158E">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14" w:history="1">
              <w:r w:rsidR="007D6C95" w:rsidRPr="00A76033">
                <w:rPr>
                  <w:rStyle w:val="Hyperlink"/>
                  <w:sz w:val="20"/>
                  <w:szCs w:val="20"/>
                  <w:lang w:val="fr-FR"/>
                </w:rPr>
                <w:t>lestraub@buffalo.edu</w:t>
              </w:r>
            </w:hyperlink>
          </w:p>
        </w:tc>
      </w:tr>
    </w:tbl>
    <w:p w14:paraId="19DFDAEB" w14:textId="77777777" w:rsidR="00673911" w:rsidRPr="00A76033" w:rsidRDefault="00673911" w:rsidP="007D6C95">
      <w:pPr>
        <w:rPr>
          <w:b/>
          <w:lang w:val="fr-FR"/>
        </w:rPr>
      </w:pPr>
    </w:p>
    <w:tbl>
      <w:tblPr>
        <w:tblStyle w:val="TableGrid"/>
        <w:tblW w:w="0" w:type="auto"/>
        <w:tblLook w:val="04A0" w:firstRow="1" w:lastRow="0" w:firstColumn="1" w:lastColumn="0" w:noHBand="0" w:noVBand="1"/>
      </w:tblPr>
      <w:tblGrid>
        <w:gridCol w:w="3173"/>
        <w:gridCol w:w="7560"/>
      </w:tblGrid>
      <w:tr w:rsidR="00901FFF" w:rsidRPr="00DC23C4" w14:paraId="08729B66" w14:textId="77777777" w:rsidTr="00F820F5">
        <w:trPr>
          <w:trHeight w:val="269"/>
        </w:trPr>
        <w:tc>
          <w:tcPr>
            <w:tcW w:w="3173" w:type="dxa"/>
            <w:vMerge w:val="restart"/>
          </w:tcPr>
          <w:p w14:paraId="07ABC54A" w14:textId="77777777" w:rsidR="00F820F5" w:rsidRPr="00A76033" w:rsidRDefault="00F820F5" w:rsidP="00711B2C">
            <w:pPr>
              <w:rPr>
                <w:color w:val="000000" w:themeColor="text1"/>
                <w:sz w:val="20"/>
                <w:szCs w:val="20"/>
                <w:lang w:val="fr-FR"/>
              </w:rPr>
            </w:pPr>
          </w:p>
          <w:p w14:paraId="63BC4CE6" w14:textId="4A54B5F9" w:rsidR="00F820F5" w:rsidRPr="00DC23C4" w:rsidRDefault="00901FFF" w:rsidP="00711B2C">
            <w:pPr>
              <w:jc w:val="center"/>
              <w:rPr>
                <w:color w:val="000000" w:themeColor="text1"/>
                <w:sz w:val="20"/>
                <w:szCs w:val="20"/>
              </w:rPr>
            </w:pPr>
            <w:r>
              <w:rPr>
                <w:noProof/>
                <w:color w:val="000000" w:themeColor="text1"/>
                <w:sz w:val="20"/>
                <w:szCs w:val="20"/>
              </w:rPr>
              <w:lastRenderedPageBreak/>
              <w:drawing>
                <wp:inline distT="0" distB="0" distL="0" distR="0" wp14:anchorId="2ED5E90D" wp14:editId="5198174C">
                  <wp:extent cx="1349829" cy="2191604"/>
                  <wp:effectExtent l="0" t="0" r="0" b="5715"/>
                  <wp:docPr id="2" name="Picture 2"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medium confidence"/>
                          <pic:cNvPicPr/>
                        </pic:nvPicPr>
                        <pic:blipFill>
                          <a:blip r:embed="rId15"/>
                          <a:stretch>
                            <a:fillRect/>
                          </a:stretch>
                        </pic:blipFill>
                        <pic:spPr>
                          <a:xfrm>
                            <a:off x="0" y="0"/>
                            <a:ext cx="1383593" cy="2246424"/>
                          </a:xfrm>
                          <a:prstGeom prst="rect">
                            <a:avLst/>
                          </a:prstGeom>
                        </pic:spPr>
                      </pic:pic>
                    </a:graphicData>
                  </a:graphic>
                </wp:inline>
              </w:drawing>
            </w:r>
          </w:p>
        </w:tc>
        <w:tc>
          <w:tcPr>
            <w:tcW w:w="7560" w:type="dxa"/>
          </w:tcPr>
          <w:p w14:paraId="49DEEE8E" w14:textId="0273A61D" w:rsidR="00F820F5" w:rsidRPr="00740FCD" w:rsidRDefault="00F820F5" w:rsidP="00711B2C">
            <w:pPr>
              <w:rPr>
                <w:b/>
                <w:color w:val="000000" w:themeColor="text1"/>
                <w:sz w:val="20"/>
                <w:szCs w:val="20"/>
              </w:rPr>
            </w:pPr>
            <w:r w:rsidRPr="00740FCD">
              <w:rPr>
                <w:b/>
                <w:color w:val="000000" w:themeColor="text1"/>
                <w:sz w:val="20"/>
                <w:szCs w:val="20"/>
              </w:rPr>
              <w:lastRenderedPageBreak/>
              <w:t xml:space="preserve">Lauralee </w:t>
            </w:r>
            <w:proofErr w:type="spellStart"/>
            <w:r w:rsidRPr="00740FCD">
              <w:rPr>
                <w:b/>
                <w:color w:val="000000" w:themeColor="text1"/>
                <w:sz w:val="20"/>
                <w:szCs w:val="20"/>
              </w:rPr>
              <w:t>Keach</w:t>
            </w:r>
            <w:proofErr w:type="spellEnd"/>
            <w:r w:rsidRPr="00740FCD">
              <w:rPr>
                <w:b/>
                <w:color w:val="000000" w:themeColor="text1"/>
                <w:sz w:val="20"/>
                <w:szCs w:val="20"/>
              </w:rPr>
              <w:t xml:space="preserve">, </w:t>
            </w:r>
            <w:proofErr w:type="spellStart"/>
            <w:proofErr w:type="gramStart"/>
            <w:r w:rsidR="00740FCD" w:rsidRPr="00740FCD">
              <w:rPr>
                <w:b/>
                <w:color w:val="000000" w:themeColor="text1"/>
                <w:sz w:val="20"/>
                <w:szCs w:val="20"/>
              </w:rPr>
              <w:t>M.Ed</w:t>
            </w:r>
            <w:proofErr w:type="spellEnd"/>
            <w:proofErr w:type="gramEnd"/>
          </w:p>
        </w:tc>
      </w:tr>
      <w:tr w:rsidR="00901FFF" w:rsidRPr="006373A7" w14:paraId="5C3B603E" w14:textId="77777777" w:rsidTr="00F820F5">
        <w:trPr>
          <w:trHeight w:val="2213"/>
        </w:trPr>
        <w:tc>
          <w:tcPr>
            <w:tcW w:w="3173" w:type="dxa"/>
            <w:vMerge/>
          </w:tcPr>
          <w:p w14:paraId="2FC05B6B" w14:textId="77777777" w:rsidR="00F820F5" w:rsidRPr="00DC23C4" w:rsidRDefault="00F820F5" w:rsidP="00711B2C">
            <w:pPr>
              <w:rPr>
                <w:color w:val="000000" w:themeColor="text1"/>
                <w:sz w:val="20"/>
                <w:szCs w:val="20"/>
              </w:rPr>
            </w:pPr>
          </w:p>
        </w:tc>
        <w:tc>
          <w:tcPr>
            <w:tcW w:w="7560" w:type="dxa"/>
          </w:tcPr>
          <w:p w14:paraId="205AF37A" w14:textId="29093506" w:rsidR="00F820F5" w:rsidRPr="009029FD" w:rsidRDefault="009029FD" w:rsidP="00711B2C">
            <w:r w:rsidRPr="00CA4EB4">
              <w:rPr>
                <w:rFonts w:ascii="Arial" w:hAnsi="Arial" w:cs="Arial"/>
                <w:b/>
                <w:bCs/>
                <w:color w:val="212121"/>
                <w:sz w:val="18"/>
                <w:szCs w:val="18"/>
              </w:rPr>
              <w:t xml:space="preserve">Lauralee </w:t>
            </w:r>
            <w:r>
              <w:rPr>
                <w:rFonts w:ascii="Arial" w:hAnsi="Arial" w:cs="Arial"/>
                <w:color w:val="212121"/>
                <w:sz w:val="18"/>
                <w:szCs w:val="18"/>
              </w:rPr>
              <w:t xml:space="preserve">has been working with children with a range of needs, including developmental disabilities and autism spectrum disorder, for the past 20 years.  She received her initial training in behavior analysis in Maine, where she was a member of a team who established a center-based program for students with developmental disabilities and emotional and behavior disorders.  Since returning to Vermont in 2003, Lauralee has worked as a </w:t>
            </w:r>
            <w:proofErr w:type="gramStart"/>
            <w:r>
              <w:rPr>
                <w:rFonts w:ascii="Arial" w:hAnsi="Arial" w:cs="Arial"/>
                <w:color w:val="212121"/>
                <w:sz w:val="18"/>
                <w:szCs w:val="18"/>
              </w:rPr>
              <w:t>Board Certified</w:t>
            </w:r>
            <w:proofErr w:type="gramEnd"/>
            <w:r>
              <w:rPr>
                <w:rFonts w:ascii="Arial" w:hAnsi="Arial" w:cs="Arial"/>
                <w:color w:val="212121"/>
                <w:sz w:val="18"/>
                <w:szCs w:val="18"/>
              </w:rPr>
              <w:t xml:space="preserve"> Behavior Analyst consulting to regional school districts, and currently is a member of the South Burlington School District’s Interdisciplinary Team, which provides behavior, psychological and communication consultation services to students and school teams.  Lauralee’s education includes a BA in Psychology and a </w:t>
            </w:r>
            <w:proofErr w:type="spellStart"/>
            <w:proofErr w:type="gramStart"/>
            <w:r>
              <w:rPr>
                <w:rFonts w:ascii="Arial" w:hAnsi="Arial" w:cs="Arial"/>
                <w:color w:val="212121"/>
                <w:sz w:val="18"/>
                <w:szCs w:val="18"/>
              </w:rPr>
              <w:t>M.Ed</w:t>
            </w:r>
            <w:proofErr w:type="spellEnd"/>
            <w:proofErr w:type="gramEnd"/>
            <w:r>
              <w:rPr>
                <w:rFonts w:ascii="Arial" w:hAnsi="Arial" w:cs="Arial"/>
                <w:color w:val="212121"/>
                <w:sz w:val="18"/>
                <w:szCs w:val="18"/>
              </w:rPr>
              <w:t xml:space="preserve"> in Applied Behavior Analysis.  </w:t>
            </w:r>
          </w:p>
        </w:tc>
      </w:tr>
      <w:tr w:rsidR="00901FFF" w:rsidRPr="005D72FB" w14:paraId="3D09F793" w14:textId="77777777" w:rsidTr="00F820F5">
        <w:trPr>
          <w:trHeight w:val="260"/>
        </w:trPr>
        <w:tc>
          <w:tcPr>
            <w:tcW w:w="3173" w:type="dxa"/>
            <w:vMerge/>
          </w:tcPr>
          <w:p w14:paraId="6CE81675" w14:textId="77777777" w:rsidR="00F820F5" w:rsidRPr="005D72FB" w:rsidRDefault="00F820F5" w:rsidP="00711B2C">
            <w:pPr>
              <w:rPr>
                <w:sz w:val="20"/>
                <w:szCs w:val="20"/>
              </w:rPr>
            </w:pPr>
          </w:p>
        </w:tc>
        <w:tc>
          <w:tcPr>
            <w:tcW w:w="7560" w:type="dxa"/>
          </w:tcPr>
          <w:p w14:paraId="1EB26644" w14:textId="4017AD3C" w:rsidR="00F820F5" w:rsidRPr="00740FCD" w:rsidRDefault="00F820F5" w:rsidP="00711B2C">
            <w:pPr>
              <w:rPr>
                <w:sz w:val="20"/>
                <w:szCs w:val="20"/>
              </w:rPr>
            </w:pPr>
            <w:r w:rsidRPr="00740FCD">
              <w:rPr>
                <w:b/>
                <w:sz w:val="20"/>
                <w:szCs w:val="20"/>
              </w:rPr>
              <w:t>Areas of Expertise</w:t>
            </w:r>
            <w:r w:rsidRPr="00740FCD">
              <w:rPr>
                <w:sz w:val="20"/>
                <w:szCs w:val="20"/>
              </w:rPr>
              <w:t xml:space="preserve">: </w:t>
            </w:r>
            <w:r w:rsidR="00740FCD" w:rsidRPr="00740FCD">
              <w:rPr>
                <w:color w:val="212121"/>
                <w:sz w:val="20"/>
                <w:szCs w:val="20"/>
              </w:rPr>
              <w:t>Applied Behavior Analysis, FBA/BSP, PBIS systems, Data analysis, Staff training</w:t>
            </w:r>
          </w:p>
        </w:tc>
      </w:tr>
      <w:tr w:rsidR="00901FFF" w:rsidRPr="00D257E3" w14:paraId="7DF37518" w14:textId="77777777" w:rsidTr="00F820F5">
        <w:tc>
          <w:tcPr>
            <w:tcW w:w="3173" w:type="dxa"/>
            <w:vMerge/>
          </w:tcPr>
          <w:p w14:paraId="426B9712" w14:textId="77777777" w:rsidR="00F820F5" w:rsidRPr="005D72FB" w:rsidRDefault="00F820F5" w:rsidP="00711B2C">
            <w:pPr>
              <w:rPr>
                <w:sz w:val="20"/>
                <w:szCs w:val="20"/>
              </w:rPr>
            </w:pPr>
          </w:p>
        </w:tc>
        <w:tc>
          <w:tcPr>
            <w:tcW w:w="7560" w:type="dxa"/>
          </w:tcPr>
          <w:p w14:paraId="348F711F" w14:textId="5918079D" w:rsidR="00F820F5" w:rsidRPr="00740FCD" w:rsidRDefault="00F820F5" w:rsidP="00711B2C">
            <w:pPr>
              <w:rPr>
                <w:b/>
                <w:sz w:val="20"/>
                <w:szCs w:val="20"/>
              </w:rPr>
            </w:pPr>
            <w:r w:rsidRPr="00740FCD">
              <w:rPr>
                <w:b/>
                <w:sz w:val="20"/>
                <w:szCs w:val="20"/>
              </w:rPr>
              <w:t xml:space="preserve">Preferred Regions:  </w:t>
            </w:r>
            <w:r w:rsidR="00740FCD" w:rsidRPr="00740FCD">
              <w:rPr>
                <w:color w:val="212121"/>
                <w:sz w:val="20"/>
                <w:szCs w:val="20"/>
              </w:rPr>
              <w:t>Champlain, Addison, Lamoille</w:t>
            </w:r>
          </w:p>
        </w:tc>
      </w:tr>
      <w:tr w:rsidR="00901FFF" w:rsidRPr="00256EC7" w14:paraId="45543EE4" w14:textId="77777777" w:rsidTr="00F820F5">
        <w:trPr>
          <w:trHeight w:val="737"/>
        </w:trPr>
        <w:tc>
          <w:tcPr>
            <w:tcW w:w="3173" w:type="dxa"/>
            <w:vMerge/>
          </w:tcPr>
          <w:p w14:paraId="7FE01AD1" w14:textId="77777777" w:rsidR="00F820F5" w:rsidRPr="005D72FB" w:rsidRDefault="00F820F5" w:rsidP="00711B2C">
            <w:pPr>
              <w:rPr>
                <w:sz w:val="20"/>
                <w:szCs w:val="20"/>
              </w:rPr>
            </w:pPr>
          </w:p>
        </w:tc>
        <w:tc>
          <w:tcPr>
            <w:tcW w:w="7560" w:type="dxa"/>
          </w:tcPr>
          <w:p w14:paraId="5371C2EE" w14:textId="77777777" w:rsidR="00F820F5" w:rsidRPr="00A76033" w:rsidRDefault="00F820F5" w:rsidP="00711B2C">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4E4FF9CE" w14:textId="21D12A68" w:rsidR="00F820F5" w:rsidRPr="00A76033" w:rsidRDefault="00F820F5" w:rsidP="00711B2C">
            <w:pPr>
              <w:rPr>
                <w:color w:val="212121"/>
                <w:sz w:val="20"/>
                <w:szCs w:val="20"/>
                <w:lang w:val="fr-FR"/>
              </w:rPr>
            </w:pPr>
            <w:proofErr w:type="gramStart"/>
            <w:r w:rsidRPr="00A76033">
              <w:rPr>
                <w:sz w:val="20"/>
                <w:szCs w:val="20"/>
                <w:lang w:val="fr-FR"/>
              </w:rPr>
              <w:t>Phone:</w:t>
            </w:r>
            <w:proofErr w:type="gramEnd"/>
            <w:r w:rsidRPr="00A76033">
              <w:rPr>
                <w:sz w:val="20"/>
                <w:szCs w:val="20"/>
                <w:lang w:val="fr-FR"/>
              </w:rPr>
              <w:t xml:space="preserve"> </w:t>
            </w:r>
            <w:r w:rsidR="00740FCD" w:rsidRPr="00A76033">
              <w:rPr>
                <w:color w:val="212121"/>
                <w:sz w:val="20"/>
                <w:szCs w:val="20"/>
                <w:lang w:val="fr-FR"/>
              </w:rPr>
              <w:t>802-652-7147</w:t>
            </w:r>
          </w:p>
          <w:p w14:paraId="6D2F2967" w14:textId="08C9E43C" w:rsidR="00F820F5" w:rsidRPr="00A76033" w:rsidRDefault="00F820F5" w:rsidP="00711B2C">
            <w:pPr>
              <w:rPr>
                <w:color w:val="212121"/>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16">
              <w:r w:rsidR="00740FCD" w:rsidRPr="00A76033">
                <w:rPr>
                  <w:color w:val="1155CC"/>
                  <w:sz w:val="20"/>
                  <w:szCs w:val="20"/>
                  <w:u w:val="single"/>
                  <w:lang w:val="fr-FR"/>
                </w:rPr>
                <w:t>lkeach@sbschools.net</w:t>
              </w:r>
            </w:hyperlink>
          </w:p>
        </w:tc>
      </w:tr>
    </w:tbl>
    <w:p w14:paraId="03E19B10" w14:textId="2FD35DF4" w:rsidR="006373A7" w:rsidRPr="00A76033" w:rsidRDefault="006373A7" w:rsidP="00CE375F">
      <w:pPr>
        <w:jc w:val="center"/>
        <w:rPr>
          <w:b/>
          <w:lang w:val="fr-FR"/>
        </w:rPr>
      </w:pPr>
    </w:p>
    <w:tbl>
      <w:tblPr>
        <w:tblStyle w:val="TableGrid"/>
        <w:tblW w:w="0" w:type="auto"/>
        <w:tblLook w:val="04A0" w:firstRow="1" w:lastRow="0" w:firstColumn="1" w:lastColumn="0" w:noHBand="0" w:noVBand="1"/>
      </w:tblPr>
      <w:tblGrid>
        <w:gridCol w:w="3173"/>
        <w:gridCol w:w="7560"/>
      </w:tblGrid>
      <w:tr w:rsidR="007D6C95" w:rsidRPr="00256EC7" w14:paraId="04E8806A" w14:textId="77777777" w:rsidTr="006F158E">
        <w:trPr>
          <w:trHeight w:val="269"/>
        </w:trPr>
        <w:tc>
          <w:tcPr>
            <w:tcW w:w="3173" w:type="dxa"/>
            <w:vMerge w:val="restart"/>
            <w:shd w:val="clear" w:color="auto" w:fill="F2F2F2" w:themeFill="background1" w:themeFillShade="F2"/>
          </w:tcPr>
          <w:p w14:paraId="49C87142" w14:textId="77777777" w:rsidR="007D6C95" w:rsidRPr="00A76033" w:rsidRDefault="007D6C95" w:rsidP="006F158E">
            <w:pPr>
              <w:rPr>
                <w:color w:val="000000" w:themeColor="text1"/>
                <w:sz w:val="20"/>
                <w:szCs w:val="20"/>
                <w:lang w:val="fr-FR"/>
              </w:rPr>
            </w:pPr>
          </w:p>
          <w:p w14:paraId="29ADC2E0" w14:textId="77777777" w:rsidR="007D6C95" w:rsidRPr="00A76033" w:rsidRDefault="007D6C95" w:rsidP="006F158E">
            <w:pPr>
              <w:rPr>
                <w:color w:val="000000" w:themeColor="text1"/>
                <w:sz w:val="20"/>
                <w:szCs w:val="20"/>
                <w:lang w:val="fr-FR"/>
              </w:rPr>
            </w:pPr>
          </w:p>
          <w:p w14:paraId="0A19D34F" w14:textId="77777777" w:rsidR="007D6C95" w:rsidRPr="00A76033" w:rsidRDefault="007D6C95" w:rsidP="006F158E">
            <w:pPr>
              <w:jc w:val="center"/>
              <w:rPr>
                <w:color w:val="000000" w:themeColor="text1"/>
                <w:sz w:val="20"/>
                <w:szCs w:val="20"/>
                <w:lang w:val="fr-FR"/>
              </w:rPr>
            </w:pPr>
            <w:r w:rsidRPr="00641566">
              <w:rPr>
                <w:noProof/>
                <w:sz w:val="20"/>
                <w:szCs w:val="20"/>
              </w:rPr>
              <w:drawing>
                <wp:anchor distT="0" distB="0" distL="114300" distR="114300" simplePos="0" relativeHeight="251668480" behindDoc="0" locked="0" layoutInCell="1" allowOverlap="1" wp14:anchorId="7ABF5E49" wp14:editId="1A9105B7">
                  <wp:simplePos x="0" y="0"/>
                  <wp:positionH relativeFrom="column">
                    <wp:posOffset>208915</wp:posOffset>
                  </wp:positionH>
                  <wp:positionV relativeFrom="paragraph">
                    <wp:posOffset>128537</wp:posOffset>
                  </wp:positionV>
                  <wp:extent cx="1484630" cy="17494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84630" cy="1749425"/>
                          </a:xfrm>
                          <a:prstGeom prst="rect">
                            <a:avLst/>
                          </a:prstGeom>
                        </pic:spPr>
                      </pic:pic>
                    </a:graphicData>
                  </a:graphic>
                  <wp14:sizeRelH relativeFrom="page">
                    <wp14:pctWidth>0</wp14:pctWidth>
                  </wp14:sizeRelH>
                  <wp14:sizeRelV relativeFrom="page">
                    <wp14:pctHeight>0</wp14:pctHeight>
                  </wp14:sizeRelV>
                </wp:anchor>
              </w:drawing>
            </w:r>
          </w:p>
          <w:p w14:paraId="1BCC3F90" w14:textId="77777777" w:rsidR="007D6C95" w:rsidRPr="00A76033" w:rsidRDefault="007D6C95" w:rsidP="006F158E">
            <w:pPr>
              <w:jc w:val="center"/>
              <w:rPr>
                <w:color w:val="000000" w:themeColor="text1"/>
                <w:sz w:val="20"/>
                <w:szCs w:val="20"/>
                <w:lang w:val="fr-FR"/>
              </w:rPr>
            </w:pPr>
          </w:p>
          <w:p w14:paraId="05AF4431" w14:textId="77777777" w:rsidR="007D6C95" w:rsidRPr="00A76033" w:rsidRDefault="007D6C95" w:rsidP="006F158E">
            <w:pPr>
              <w:jc w:val="center"/>
              <w:rPr>
                <w:color w:val="000000" w:themeColor="text1"/>
                <w:sz w:val="20"/>
                <w:szCs w:val="20"/>
                <w:lang w:val="fr-FR"/>
              </w:rPr>
            </w:pPr>
          </w:p>
        </w:tc>
        <w:tc>
          <w:tcPr>
            <w:tcW w:w="7560" w:type="dxa"/>
            <w:shd w:val="clear" w:color="auto" w:fill="F2F2F2" w:themeFill="background1" w:themeFillShade="F2"/>
          </w:tcPr>
          <w:p w14:paraId="2FD7CD37" w14:textId="77777777" w:rsidR="007D6C95" w:rsidRPr="00EE6985" w:rsidRDefault="007D6C95" w:rsidP="006F158E">
            <w:pPr>
              <w:rPr>
                <w:b/>
                <w:color w:val="000000" w:themeColor="text1"/>
                <w:sz w:val="22"/>
                <w:szCs w:val="22"/>
                <w:lang w:val="fr-FR"/>
              </w:rPr>
            </w:pPr>
            <w:proofErr w:type="spellStart"/>
            <w:r w:rsidRPr="00EE6985">
              <w:rPr>
                <w:b/>
                <w:color w:val="000000" w:themeColor="text1"/>
                <w:sz w:val="22"/>
                <w:szCs w:val="22"/>
                <w:lang w:val="fr-FR"/>
              </w:rPr>
              <w:t>Cortney</w:t>
            </w:r>
            <w:proofErr w:type="spellEnd"/>
            <w:r w:rsidRPr="00EE6985">
              <w:rPr>
                <w:b/>
                <w:color w:val="000000" w:themeColor="text1"/>
                <w:sz w:val="22"/>
                <w:szCs w:val="22"/>
                <w:lang w:val="fr-FR"/>
              </w:rPr>
              <w:t xml:space="preserve"> Keene, </w:t>
            </w:r>
            <w:proofErr w:type="spellStart"/>
            <w:proofErr w:type="gramStart"/>
            <w:r w:rsidRPr="00EE6985">
              <w:rPr>
                <w:b/>
                <w:color w:val="000000" w:themeColor="text1"/>
                <w:sz w:val="22"/>
                <w:szCs w:val="22"/>
                <w:lang w:val="fr-FR"/>
              </w:rPr>
              <w:t>M.Ed</w:t>
            </w:r>
            <w:proofErr w:type="spellEnd"/>
            <w:proofErr w:type="gramEnd"/>
            <w:r w:rsidRPr="00EE6985">
              <w:rPr>
                <w:b/>
                <w:color w:val="000000" w:themeColor="text1"/>
                <w:sz w:val="22"/>
                <w:szCs w:val="22"/>
                <w:lang w:val="fr-FR"/>
              </w:rPr>
              <w:t>, CAS, BCBA</w:t>
            </w:r>
          </w:p>
        </w:tc>
      </w:tr>
      <w:tr w:rsidR="007D6C95" w:rsidRPr="005D72FB" w14:paraId="02A9834D" w14:textId="77777777" w:rsidTr="006F158E">
        <w:trPr>
          <w:trHeight w:val="3842"/>
        </w:trPr>
        <w:tc>
          <w:tcPr>
            <w:tcW w:w="3173" w:type="dxa"/>
            <w:vMerge/>
            <w:shd w:val="clear" w:color="auto" w:fill="F2F2F2" w:themeFill="background1" w:themeFillShade="F2"/>
          </w:tcPr>
          <w:p w14:paraId="66931648" w14:textId="77777777" w:rsidR="007D6C95" w:rsidRPr="00EE6985" w:rsidRDefault="007D6C95" w:rsidP="006F158E">
            <w:pPr>
              <w:rPr>
                <w:color w:val="000000" w:themeColor="text1"/>
                <w:sz w:val="20"/>
                <w:szCs w:val="20"/>
                <w:lang w:val="fr-FR"/>
              </w:rPr>
            </w:pPr>
          </w:p>
        </w:tc>
        <w:tc>
          <w:tcPr>
            <w:tcW w:w="7560" w:type="dxa"/>
          </w:tcPr>
          <w:p w14:paraId="33CAB5B4" w14:textId="77777777" w:rsidR="007D6C95" w:rsidRPr="00686FEF" w:rsidRDefault="007D6C95" w:rsidP="006F158E">
            <w:pPr>
              <w:rPr>
                <w:sz w:val="20"/>
                <w:szCs w:val="20"/>
              </w:rPr>
            </w:pPr>
            <w:r w:rsidRPr="00686FEF">
              <w:rPr>
                <w:b/>
                <w:bCs/>
                <w:color w:val="000000" w:themeColor="text1"/>
                <w:sz w:val="20"/>
                <w:szCs w:val="20"/>
              </w:rPr>
              <w:t>Cortney Keene</w:t>
            </w:r>
            <w:r w:rsidRPr="00686FEF">
              <w:rPr>
                <w:color w:val="000000"/>
                <w:sz w:val="20"/>
                <w:szCs w:val="20"/>
                <w:shd w:val="clear" w:color="auto" w:fill="FFFFFF"/>
              </w:rPr>
              <w:t xml:space="preserve"> has been working with children with a variety of needs including autism spectrum disorder, ADHD, Down Syndrome, Emotional and Behavioral Disorders, and others since 2005. Over the past 12 years, Cortney has worked in a variety of roles: special education teacher, special education technology integrationist, and as coordinator of an elementary autism program. Currently, Cortney is co-owner and Clinical Director of Keene Perspectives, a center-based ABA therapy clinic in White River Junction that she and her husband, Chris Keene, opened in January of 2018. She also works with two projects through the Center on Disability and Community Inclusion (CDCI) at the University of Vermont: as a coach and trainer for Vermont Positive Behavioral Intervention and Supports (VTPBIS) helping school teams implement the PBIS framework, and as a statewide behavior consultant for the Vermont I-TEAM providing support to teams who work with students with low incidence disabilities and complex support needs. She holds a BA in Psychology, an M.Ed. in Place-based and Environmental Education, and received a Certificate of Graduate Study (CAGS) in Emotional/Behavioral Disturbances. Cortney is also a </w:t>
            </w:r>
            <w:proofErr w:type="gramStart"/>
            <w:r w:rsidRPr="00686FEF">
              <w:rPr>
                <w:color w:val="000000"/>
                <w:sz w:val="20"/>
                <w:szCs w:val="20"/>
                <w:shd w:val="clear" w:color="auto" w:fill="FFFFFF"/>
              </w:rPr>
              <w:t>Board Certified</w:t>
            </w:r>
            <w:proofErr w:type="gramEnd"/>
            <w:r w:rsidRPr="00686FEF">
              <w:rPr>
                <w:color w:val="000000"/>
                <w:sz w:val="20"/>
                <w:szCs w:val="20"/>
                <w:shd w:val="clear" w:color="auto" w:fill="FFFFFF"/>
              </w:rPr>
              <w:t xml:space="preserve"> Behavior Analyst (BCBA) and Vermont Licensed Behavior Analyst (VT-LBA). </w:t>
            </w:r>
          </w:p>
        </w:tc>
      </w:tr>
      <w:tr w:rsidR="007D6C95" w:rsidRPr="005D72FB" w14:paraId="668D81EE" w14:textId="77777777" w:rsidTr="006F158E">
        <w:trPr>
          <w:trHeight w:val="260"/>
        </w:trPr>
        <w:tc>
          <w:tcPr>
            <w:tcW w:w="3173" w:type="dxa"/>
            <w:vMerge/>
            <w:shd w:val="clear" w:color="auto" w:fill="F2F2F2" w:themeFill="background1" w:themeFillShade="F2"/>
          </w:tcPr>
          <w:p w14:paraId="3C1ECA55" w14:textId="77777777" w:rsidR="007D6C95" w:rsidRPr="005D72FB" w:rsidRDefault="007D6C95" w:rsidP="006F158E">
            <w:pPr>
              <w:rPr>
                <w:sz w:val="20"/>
                <w:szCs w:val="20"/>
              </w:rPr>
            </w:pPr>
          </w:p>
        </w:tc>
        <w:tc>
          <w:tcPr>
            <w:tcW w:w="7560" w:type="dxa"/>
          </w:tcPr>
          <w:p w14:paraId="044502EA" w14:textId="77777777" w:rsidR="007D6C95" w:rsidRPr="005D72FB" w:rsidRDefault="007D6C95" w:rsidP="006F158E">
            <w:pPr>
              <w:rPr>
                <w:sz w:val="20"/>
                <w:szCs w:val="20"/>
              </w:rPr>
            </w:pPr>
            <w:r w:rsidRPr="005D72FB">
              <w:rPr>
                <w:b/>
                <w:sz w:val="20"/>
                <w:szCs w:val="20"/>
              </w:rPr>
              <w:t>Areas of Expertise</w:t>
            </w:r>
            <w:r w:rsidRPr="005D72FB">
              <w:rPr>
                <w:sz w:val="20"/>
                <w:szCs w:val="20"/>
              </w:rPr>
              <w:t xml:space="preserve">: </w:t>
            </w:r>
            <w:r>
              <w:rPr>
                <w:sz w:val="20"/>
                <w:szCs w:val="20"/>
              </w:rPr>
              <w:t>Behavior Analysis, FBA/BSP, PBIS Systems, Special Education</w:t>
            </w:r>
          </w:p>
        </w:tc>
      </w:tr>
      <w:tr w:rsidR="007D6C95" w:rsidRPr="005D72FB" w14:paraId="09ABFD5A" w14:textId="77777777" w:rsidTr="006F158E">
        <w:tc>
          <w:tcPr>
            <w:tcW w:w="3173" w:type="dxa"/>
            <w:vMerge/>
            <w:shd w:val="clear" w:color="auto" w:fill="F2F2F2" w:themeFill="background1" w:themeFillShade="F2"/>
          </w:tcPr>
          <w:p w14:paraId="5DBE66C5" w14:textId="77777777" w:rsidR="007D6C95" w:rsidRPr="005D72FB" w:rsidRDefault="007D6C95" w:rsidP="006F158E">
            <w:pPr>
              <w:rPr>
                <w:sz w:val="20"/>
                <w:szCs w:val="20"/>
              </w:rPr>
            </w:pPr>
          </w:p>
        </w:tc>
        <w:tc>
          <w:tcPr>
            <w:tcW w:w="7560" w:type="dxa"/>
          </w:tcPr>
          <w:p w14:paraId="6C796F34" w14:textId="77777777" w:rsidR="007D6C95" w:rsidRPr="00D257E3" w:rsidRDefault="007D6C95" w:rsidP="006F158E">
            <w:pPr>
              <w:rPr>
                <w:b/>
                <w:sz w:val="20"/>
                <w:szCs w:val="20"/>
              </w:rPr>
            </w:pPr>
            <w:r w:rsidRPr="005D72FB">
              <w:rPr>
                <w:b/>
                <w:sz w:val="20"/>
                <w:szCs w:val="20"/>
              </w:rPr>
              <w:t>Preferred Regions:</w:t>
            </w:r>
            <w:r>
              <w:rPr>
                <w:b/>
                <w:sz w:val="20"/>
                <w:szCs w:val="20"/>
              </w:rPr>
              <w:t xml:space="preserve">  </w:t>
            </w:r>
            <w:r w:rsidRPr="005D72FB">
              <w:rPr>
                <w:sz w:val="20"/>
                <w:szCs w:val="20"/>
              </w:rPr>
              <w:t>Southeast and Southwest</w:t>
            </w:r>
          </w:p>
        </w:tc>
      </w:tr>
      <w:tr w:rsidR="007D6C95" w:rsidRPr="00256EC7" w14:paraId="3ACEE9D9" w14:textId="77777777" w:rsidTr="006F158E">
        <w:trPr>
          <w:trHeight w:val="737"/>
        </w:trPr>
        <w:tc>
          <w:tcPr>
            <w:tcW w:w="3173" w:type="dxa"/>
            <w:vMerge/>
            <w:shd w:val="clear" w:color="auto" w:fill="F2F2F2" w:themeFill="background1" w:themeFillShade="F2"/>
          </w:tcPr>
          <w:p w14:paraId="2623290F" w14:textId="77777777" w:rsidR="007D6C95" w:rsidRPr="005D72FB" w:rsidRDefault="007D6C95" w:rsidP="006F158E">
            <w:pPr>
              <w:rPr>
                <w:sz w:val="20"/>
                <w:szCs w:val="20"/>
              </w:rPr>
            </w:pPr>
          </w:p>
        </w:tc>
        <w:tc>
          <w:tcPr>
            <w:tcW w:w="7560" w:type="dxa"/>
          </w:tcPr>
          <w:p w14:paraId="2DEAE33E" w14:textId="77777777" w:rsidR="007D6C95" w:rsidRPr="00A76033" w:rsidRDefault="007D6C95" w:rsidP="006F158E">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271C7D3E" w14:textId="77777777" w:rsidR="007D6C95" w:rsidRPr="00A76033" w:rsidRDefault="007D6C95" w:rsidP="006F158E">
            <w:pPr>
              <w:rPr>
                <w:sz w:val="20"/>
                <w:szCs w:val="20"/>
                <w:lang w:val="fr-FR"/>
              </w:rPr>
            </w:pPr>
            <w:proofErr w:type="gramStart"/>
            <w:r w:rsidRPr="00A76033">
              <w:rPr>
                <w:sz w:val="20"/>
                <w:szCs w:val="20"/>
                <w:lang w:val="fr-FR"/>
              </w:rPr>
              <w:t>Phone:</w:t>
            </w:r>
            <w:proofErr w:type="gramEnd"/>
            <w:r w:rsidRPr="00A76033">
              <w:rPr>
                <w:sz w:val="20"/>
                <w:szCs w:val="20"/>
                <w:lang w:val="fr-FR"/>
              </w:rPr>
              <w:t xml:space="preserve"> 802.380.2951</w:t>
            </w:r>
          </w:p>
          <w:p w14:paraId="0AFD8473" w14:textId="77777777" w:rsidR="007D6C95" w:rsidRPr="00A76033" w:rsidRDefault="007D6C95" w:rsidP="006F158E">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19" w:history="1">
              <w:r w:rsidRPr="00A76033">
                <w:rPr>
                  <w:rStyle w:val="Hyperlink"/>
                  <w:sz w:val="20"/>
                  <w:szCs w:val="20"/>
                  <w:lang w:val="fr-FR"/>
                </w:rPr>
                <w:t>Cortney.keene@uvm.edu</w:t>
              </w:r>
            </w:hyperlink>
          </w:p>
        </w:tc>
      </w:tr>
    </w:tbl>
    <w:p w14:paraId="5AC81B34" w14:textId="19A77CF0" w:rsidR="007D6C95" w:rsidRDefault="007D6C95" w:rsidP="00156042">
      <w:pPr>
        <w:rPr>
          <w:b/>
          <w:lang w:val="fr-FR"/>
        </w:rPr>
      </w:pPr>
    </w:p>
    <w:p w14:paraId="4970C918" w14:textId="06DF899F" w:rsidR="00E06DA0" w:rsidRDefault="00E06DA0" w:rsidP="00156042">
      <w:pPr>
        <w:rPr>
          <w:b/>
          <w:lang w:val="fr-FR"/>
        </w:rPr>
      </w:pPr>
    </w:p>
    <w:p w14:paraId="48AF3B74" w14:textId="0588AECE" w:rsidR="00E06DA0" w:rsidRDefault="00E06DA0" w:rsidP="00156042">
      <w:pPr>
        <w:rPr>
          <w:b/>
          <w:lang w:val="fr-FR"/>
        </w:rPr>
      </w:pPr>
    </w:p>
    <w:p w14:paraId="67A6CA42" w14:textId="04AA3360" w:rsidR="00E06DA0" w:rsidRDefault="00E06DA0" w:rsidP="00156042">
      <w:pPr>
        <w:rPr>
          <w:b/>
          <w:lang w:val="fr-FR"/>
        </w:rPr>
      </w:pPr>
    </w:p>
    <w:p w14:paraId="1081A4D9" w14:textId="589DCA6F" w:rsidR="00E06DA0" w:rsidRDefault="00E06DA0" w:rsidP="00156042">
      <w:pPr>
        <w:rPr>
          <w:b/>
          <w:lang w:val="fr-FR"/>
        </w:rPr>
      </w:pPr>
    </w:p>
    <w:p w14:paraId="386BE79B" w14:textId="1EA0F2A3" w:rsidR="00E06DA0" w:rsidRDefault="00E06DA0" w:rsidP="00156042">
      <w:pPr>
        <w:rPr>
          <w:b/>
          <w:lang w:val="fr-FR"/>
        </w:rPr>
      </w:pPr>
    </w:p>
    <w:p w14:paraId="1F891C14" w14:textId="6A06DBF7" w:rsidR="00E06DA0" w:rsidRDefault="00E06DA0" w:rsidP="00156042">
      <w:pPr>
        <w:rPr>
          <w:b/>
          <w:lang w:val="fr-FR"/>
        </w:rPr>
      </w:pPr>
    </w:p>
    <w:p w14:paraId="2431957B" w14:textId="1D40681A" w:rsidR="00E06DA0" w:rsidRDefault="00E06DA0" w:rsidP="00156042">
      <w:pPr>
        <w:rPr>
          <w:b/>
          <w:lang w:val="fr-FR"/>
        </w:rPr>
      </w:pPr>
    </w:p>
    <w:p w14:paraId="4AE66DCF" w14:textId="050F792B" w:rsidR="00E06DA0" w:rsidRDefault="00E06DA0" w:rsidP="00156042">
      <w:pPr>
        <w:rPr>
          <w:b/>
          <w:lang w:val="fr-FR"/>
        </w:rPr>
      </w:pPr>
    </w:p>
    <w:p w14:paraId="3DA8075D" w14:textId="722F6315" w:rsidR="00E06DA0" w:rsidRDefault="00E06DA0" w:rsidP="00156042">
      <w:pPr>
        <w:rPr>
          <w:b/>
          <w:lang w:val="fr-FR"/>
        </w:rPr>
      </w:pPr>
    </w:p>
    <w:p w14:paraId="1EF916D7" w14:textId="54EDF379" w:rsidR="00E06DA0" w:rsidRDefault="00E06DA0" w:rsidP="00156042">
      <w:pPr>
        <w:rPr>
          <w:b/>
          <w:lang w:val="fr-FR"/>
        </w:rPr>
      </w:pPr>
    </w:p>
    <w:p w14:paraId="47A239BB" w14:textId="358D8D6E" w:rsidR="00E06DA0" w:rsidRDefault="00E06DA0" w:rsidP="00156042">
      <w:pPr>
        <w:rPr>
          <w:b/>
          <w:lang w:val="fr-FR"/>
        </w:rPr>
      </w:pPr>
    </w:p>
    <w:p w14:paraId="12778E47" w14:textId="0F9A010E" w:rsidR="00E06DA0" w:rsidRDefault="00E06DA0" w:rsidP="00156042">
      <w:pPr>
        <w:rPr>
          <w:b/>
          <w:lang w:val="fr-FR"/>
        </w:rPr>
      </w:pPr>
    </w:p>
    <w:p w14:paraId="22271F99" w14:textId="77777777" w:rsidR="00E06DA0" w:rsidRPr="00A76033" w:rsidRDefault="00E06DA0" w:rsidP="00156042">
      <w:pPr>
        <w:rPr>
          <w:b/>
          <w:lang w:val="fr-FR"/>
        </w:rPr>
      </w:pPr>
    </w:p>
    <w:tbl>
      <w:tblPr>
        <w:tblStyle w:val="TableGrid"/>
        <w:tblW w:w="0" w:type="auto"/>
        <w:tblLook w:val="04A0" w:firstRow="1" w:lastRow="0" w:firstColumn="1" w:lastColumn="0" w:noHBand="0" w:noVBand="1"/>
      </w:tblPr>
      <w:tblGrid>
        <w:gridCol w:w="3419"/>
        <w:gridCol w:w="7307"/>
      </w:tblGrid>
      <w:tr w:rsidR="003D05D8" w:rsidRPr="00DC23C4" w14:paraId="6C5FD7A3" w14:textId="77777777" w:rsidTr="000F2072">
        <w:trPr>
          <w:trHeight w:val="269"/>
        </w:trPr>
        <w:tc>
          <w:tcPr>
            <w:tcW w:w="3401" w:type="dxa"/>
            <w:vMerge w:val="restart"/>
          </w:tcPr>
          <w:p w14:paraId="7149616F" w14:textId="77777777" w:rsidR="003D05D8" w:rsidRPr="00A76033" w:rsidRDefault="003D05D8" w:rsidP="000F2072">
            <w:pPr>
              <w:rPr>
                <w:color w:val="000000" w:themeColor="text1"/>
                <w:sz w:val="20"/>
                <w:szCs w:val="20"/>
                <w:lang w:val="fr-FR"/>
              </w:rPr>
            </w:pPr>
          </w:p>
          <w:p w14:paraId="272BCD19" w14:textId="77777777" w:rsidR="003D05D8" w:rsidRPr="00DC23C4" w:rsidRDefault="003D05D8" w:rsidP="000F2072">
            <w:pPr>
              <w:jc w:val="center"/>
              <w:rPr>
                <w:color w:val="000000" w:themeColor="text1"/>
                <w:sz w:val="20"/>
                <w:szCs w:val="20"/>
              </w:rPr>
            </w:pPr>
            <w:r>
              <w:rPr>
                <w:noProof/>
                <w:color w:val="000000" w:themeColor="text1"/>
                <w:sz w:val="20"/>
                <w:szCs w:val="20"/>
              </w:rPr>
              <w:lastRenderedPageBreak/>
              <w:drawing>
                <wp:inline distT="0" distB="0" distL="0" distR="0" wp14:anchorId="401841E8" wp14:editId="7DA53366">
                  <wp:extent cx="2033905" cy="2033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de.jp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033905" cy="2033905"/>
                          </a:xfrm>
                          <a:prstGeom prst="rect">
                            <a:avLst/>
                          </a:prstGeom>
                          <a:noFill/>
                          <a:ln>
                            <a:noFill/>
                          </a:ln>
                        </pic:spPr>
                      </pic:pic>
                    </a:graphicData>
                  </a:graphic>
                </wp:inline>
              </w:drawing>
            </w:r>
          </w:p>
        </w:tc>
        <w:tc>
          <w:tcPr>
            <w:tcW w:w="7307" w:type="dxa"/>
          </w:tcPr>
          <w:p w14:paraId="5667EF9A" w14:textId="561A470F" w:rsidR="003D05D8" w:rsidRPr="00DC23C4" w:rsidRDefault="003D05D8" w:rsidP="000F2072">
            <w:pPr>
              <w:rPr>
                <w:b/>
                <w:color w:val="000000" w:themeColor="text1"/>
                <w:sz w:val="22"/>
                <w:szCs w:val="22"/>
              </w:rPr>
            </w:pPr>
            <w:r>
              <w:rPr>
                <w:b/>
                <w:color w:val="000000" w:themeColor="text1"/>
                <w:sz w:val="22"/>
                <w:szCs w:val="22"/>
              </w:rPr>
              <w:lastRenderedPageBreak/>
              <w:t>Jon Kidde</w:t>
            </w:r>
            <w:r w:rsidR="00FD0314">
              <w:rPr>
                <w:b/>
                <w:color w:val="000000" w:themeColor="text1"/>
                <w:sz w:val="22"/>
                <w:szCs w:val="22"/>
              </w:rPr>
              <w:t>, MSW</w:t>
            </w:r>
          </w:p>
        </w:tc>
      </w:tr>
      <w:tr w:rsidR="003D05D8" w:rsidRPr="006373A7" w14:paraId="4A98933B" w14:textId="77777777" w:rsidTr="000F2072">
        <w:trPr>
          <w:trHeight w:val="2213"/>
        </w:trPr>
        <w:tc>
          <w:tcPr>
            <w:tcW w:w="3401" w:type="dxa"/>
            <w:vMerge/>
          </w:tcPr>
          <w:p w14:paraId="33E06940" w14:textId="77777777" w:rsidR="003D05D8" w:rsidRPr="00DC23C4" w:rsidRDefault="003D05D8" w:rsidP="000F2072">
            <w:pPr>
              <w:rPr>
                <w:color w:val="000000" w:themeColor="text1"/>
                <w:sz w:val="20"/>
                <w:szCs w:val="20"/>
              </w:rPr>
            </w:pPr>
          </w:p>
        </w:tc>
        <w:tc>
          <w:tcPr>
            <w:tcW w:w="7307" w:type="dxa"/>
          </w:tcPr>
          <w:p w14:paraId="0242753F" w14:textId="74CA0361" w:rsidR="003D05D8" w:rsidRPr="006373A7" w:rsidRDefault="003D05D8" w:rsidP="000F2072">
            <w:pPr>
              <w:rPr>
                <w:sz w:val="20"/>
                <w:szCs w:val="20"/>
              </w:rPr>
            </w:pPr>
            <w:r w:rsidRPr="00986FC9">
              <w:rPr>
                <w:b/>
                <w:bCs/>
                <w:sz w:val="20"/>
                <w:szCs w:val="20"/>
              </w:rPr>
              <w:t>Jon Kidde</w:t>
            </w:r>
            <w:r w:rsidRPr="00986FC9">
              <w:rPr>
                <w:sz w:val="20"/>
                <w:szCs w:val="20"/>
              </w:rPr>
              <w:t xml:space="preserve"> has been exploring the concepts of restorative justice (RJ) for 20 years and has played a critical role in the conceptualization, application, and enhancement of restorative justice within different contexts—education, justice, and within organizations in several states. Jon is currently an independent consultant focused on restorative justice and school discipline &amp; juvenile justice reform living in Vermont. Jon received an MSW degree from the School of Social Welfare at University of California – Berkeley. He co-authored </w:t>
            </w:r>
            <w:hyperlink r:id="rId21" w:history="1">
              <w:r w:rsidRPr="00986FC9">
                <w:rPr>
                  <w:rStyle w:val="Hyperlink"/>
                  <w:sz w:val="20"/>
                  <w:szCs w:val="20"/>
                </w:rPr>
                <w:t>Restorative Justice: A Working Guide for Our Schools</w:t>
              </w:r>
            </w:hyperlink>
            <w:r w:rsidRPr="00986FC9">
              <w:rPr>
                <w:sz w:val="20"/>
                <w:szCs w:val="20"/>
              </w:rPr>
              <w:t> with Rita Alfred during the initial implementation of RJ within Oakland Unified School District. He is a Certified Dialogue Education Teacher.</w:t>
            </w:r>
          </w:p>
        </w:tc>
      </w:tr>
      <w:tr w:rsidR="003D05D8" w:rsidRPr="005D72FB" w14:paraId="194EC5A6" w14:textId="77777777" w:rsidTr="000F2072">
        <w:trPr>
          <w:trHeight w:val="260"/>
        </w:trPr>
        <w:tc>
          <w:tcPr>
            <w:tcW w:w="3401" w:type="dxa"/>
            <w:vMerge/>
          </w:tcPr>
          <w:p w14:paraId="5A5511C1" w14:textId="77777777" w:rsidR="003D05D8" w:rsidRPr="005D72FB" w:rsidRDefault="003D05D8" w:rsidP="000F2072">
            <w:pPr>
              <w:rPr>
                <w:sz w:val="20"/>
                <w:szCs w:val="20"/>
              </w:rPr>
            </w:pPr>
          </w:p>
        </w:tc>
        <w:tc>
          <w:tcPr>
            <w:tcW w:w="7307" w:type="dxa"/>
          </w:tcPr>
          <w:p w14:paraId="0C97095C" w14:textId="77777777" w:rsidR="003D05D8" w:rsidRPr="005D72FB" w:rsidRDefault="003D05D8" w:rsidP="000F2072">
            <w:pPr>
              <w:rPr>
                <w:sz w:val="20"/>
                <w:szCs w:val="20"/>
              </w:rPr>
            </w:pPr>
            <w:r w:rsidRPr="005D72FB">
              <w:rPr>
                <w:b/>
                <w:sz w:val="20"/>
                <w:szCs w:val="20"/>
              </w:rPr>
              <w:t>Areas of Expertise</w:t>
            </w:r>
            <w:r w:rsidRPr="005D72FB">
              <w:rPr>
                <w:sz w:val="20"/>
                <w:szCs w:val="20"/>
              </w:rPr>
              <w:t xml:space="preserve">: </w:t>
            </w:r>
            <w:r>
              <w:rPr>
                <w:sz w:val="20"/>
                <w:szCs w:val="20"/>
              </w:rPr>
              <w:t>Whole-School Restorative Justice</w:t>
            </w:r>
          </w:p>
        </w:tc>
      </w:tr>
      <w:tr w:rsidR="003D05D8" w:rsidRPr="00D257E3" w14:paraId="19AC5F4F" w14:textId="77777777" w:rsidTr="000F2072">
        <w:tc>
          <w:tcPr>
            <w:tcW w:w="3401" w:type="dxa"/>
            <w:vMerge/>
          </w:tcPr>
          <w:p w14:paraId="7E011FC2" w14:textId="77777777" w:rsidR="003D05D8" w:rsidRPr="005D72FB" w:rsidRDefault="003D05D8" w:rsidP="000F2072">
            <w:pPr>
              <w:rPr>
                <w:sz w:val="20"/>
                <w:szCs w:val="20"/>
              </w:rPr>
            </w:pPr>
          </w:p>
        </w:tc>
        <w:tc>
          <w:tcPr>
            <w:tcW w:w="7307" w:type="dxa"/>
          </w:tcPr>
          <w:p w14:paraId="0C2C46FF" w14:textId="77777777" w:rsidR="003D05D8" w:rsidRPr="00D257E3" w:rsidRDefault="003D05D8" w:rsidP="000F2072">
            <w:pPr>
              <w:rPr>
                <w:b/>
                <w:sz w:val="20"/>
                <w:szCs w:val="20"/>
              </w:rPr>
            </w:pPr>
            <w:r w:rsidRPr="005D72FB">
              <w:rPr>
                <w:b/>
                <w:sz w:val="20"/>
                <w:szCs w:val="20"/>
              </w:rPr>
              <w:t>Preferred Regions:</w:t>
            </w:r>
            <w:r>
              <w:rPr>
                <w:b/>
                <w:sz w:val="20"/>
                <w:szCs w:val="20"/>
              </w:rPr>
              <w:t xml:space="preserve">  </w:t>
            </w:r>
            <w:r w:rsidRPr="00986FC9">
              <w:rPr>
                <w:sz w:val="20"/>
                <w:szCs w:val="20"/>
              </w:rPr>
              <w:t>Champlain</w:t>
            </w:r>
            <w:r>
              <w:rPr>
                <w:sz w:val="20"/>
                <w:szCs w:val="20"/>
              </w:rPr>
              <w:t>, statewide</w:t>
            </w:r>
          </w:p>
        </w:tc>
      </w:tr>
      <w:tr w:rsidR="003D05D8" w:rsidRPr="00256EC7" w14:paraId="19ADEAE0" w14:textId="77777777" w:rsidTr="000F2072">
        <w:trPr>
          <w:trHeight w:val="737"/>
        </w:trPr>
        <w:tc>
          <w:tcPr>
            <w:tcW w:w="3401" w:type="dxa"/>
            <w:vMerge/>
          </w:tcPr>
          <w:p w14:paraId="04D115CC" w14:textId="77777777" w:rsidR="003D05D8" w:rsidRPr="005D72FB" w:rsidRDefault="003D05D8" w:rsidP="000F2072">
            <w:pPr>
              <w:rPr>
                <w:sz w:val="20"/>
                <w:szCs w:val="20"/>
              </w:rPr>
            </w:pPr>
          </w:p>
        </w:tc>
        <w:tc>
          <w:tcPr>
            <w:tcW w:w="7307" w:type="dxa"/>
          </w:tcPr>
          <w:p w14:paraId="643DDA25" w14:textId="77777777" w:rsidR="003D05D8" w:rsidRPr="00A76033" w:rsidRDefault="003D05D8" w:rsidP="000F2072">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33E6AFA2" w14:textId="77777777" w:rsidR="003D05D8" w:rsidRPr="00A76033" w:rsidRDefault="003D05D8" w:rsidP="000F2072">
            <w:pPr>
              <w:rPr>
                <w:sz w:val="20"/>
                <w:szCs w:val="20"/>
                <w:lang w:val="fr-FR"/>
              </w:rPr>
            </w:pPr>
            <w:proofErr w:type="gramStart"/>
            <w:r w:rsidRPr="00A76033">
              <w:rPr>
                <w:sz w:val="20"/>
                <w:szCs w:val="20"/>
                <w:lang w:val="fr-FR"/>
              </w:rPr>
              <w:t>Phone:</w:t>
            </w:r>
            <w:proofErr w:type="gramEnd"/>
            <w:r w:rsidRPr="00A76033">
              <w:rPr>
                <w:sz w:val="20"/>
                <w:szCs w:val="20"/>
                <w:lang w:val="fr-FR"/>
              </w:rPr>
              <w:t xml:space="preserve"> 802.349.3317</w:t>
            </w:r>
          </w:p>
          <w:p w14:paraId="33ECACCC" w14:textId="77777777" w:rsidR="003D05D8" w:rsidRPr="00A76033" w:rsidRDefault="003D05D8" w:rsidP="000F2072">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22" w:history="1">
              <w:r w:rsidRPr="00A76033">
                <w:rPr>
                  <w:rStyle w:val="Hyperlink"/>
                  <w:sz w:val="20"/>
                  <w:szCs w:val="20"/>
                  <w:lang w:val="fr-FR"/>
                </w:rPr>
                <w:t>jonkidde@greenomegal3c.org</w:t>
              </w:r>
            </w:hyperlink>
          </w:p>
        </w:tc>
      </w:tr>
    </w:tbl>
    <w:p w14:paraId="5E9962AB" w14:textId="77777777" w:rsidR="00673911" w:rsidRPr="00A76033" w:rsidRDefault="00673911" w:rsidP="00686FEF">
      <w:pPr>
        <w:rPr>
          <w:b/>
          <w:lang w:val="fr-FR"/>
        </w:rPr>
      </w:pPr>
    </w:p>
    <w:tbl>
      <w:tblPr>
        <w:tblStyle w:val="TableGrid"/>
        <w:tblW w:w="0" w:type="auto"/>
        <w:tblLayout w:type="fixed"/>
        <w:tblLook w:val="04A0" w:firstRow="1" w:lastRow="0" w:firstColumn="1" w:lastColumn="0" w:noHBand="0" w:noVBand="1"/>
      </w:tblPr>
      <w:tblGrid>
        <w:gridCol w:w="3415"/>
        <w:gridCol w:w="7375"/>
      </w:tblGrid>
      <w:tr w:rsidR="001807C8" w:rsidRPr="005D72FB" w14:paraId="2365D0B0" w14:textId="77777777" w:rsidTr="00C62B98">
        <w:trPr>
          <w:trHeight w:val="269"/>
        </w:trPr>
        <w:tc>
          <w:tcPr>
            <w:tcW w:w="3415" w:type="dxa"/>
            <w:vMerge w:val="restart"/>
            <w:shd w:val="clear" w:color="auto" w:fill="F2F2F2" w:themeFill="background1" w:themeFillShade="F2"/>
          </w:tcPr>
          <w:p w14:paraId="1B858955" w14:textId="54BE9142" w:rsidR="00F61D61" w:rsidRPr="00DC23C4" w:rsidRDefault="001807C8" w:rsidP="00F61D61">
            <w:pPr>
              <w:rPr>
                <w:color w:val="000000" w:themeColor="text1"/>
                <w:sz w:val="20"/>
                <w:szCs w:val="20"/>
              </w:rPr>
            </w:pPr>
            <w:r>
              <w:rPr>
                <w:noProof/>
                <w:color w:val="000000" w:themeColor="text1"/>
                <w:sz w:val="20"/>
                <w:szCs w:val="20"/>
              </w:rPr>
              <w:drawing>
                <wp:inline distT="0" distB="0" distL="0" distR="0" wp14:anchorId="2DD77576" wp14:editId="73611FCA">
                  <wp:extent cx="2703185" cy="2027389"/>
                  <wp:effectExtent l="762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llier.jpg"/>
                          <pic:cNvPicPr/>
                        </pic:nvPicPr>
                        <pic:blipFill>
                          <a:blip r:embed="rId23">
                            <a:extLst>
                              <a:ext uri="{28A0092B-C50C-407E-A947-70E740481C1C}">
                                <a14:useLocalDpi xmlns:a14="http://schemas.microsoft.com/office/drawing/2010/main" val="0"/>
                              </a:ext>
                            </a:extLst>
                          </a:blip>
                          <a:stretch>
                            <a:fillRect/>
                          </a:stretch>
                        </pic:blipFill>
                        <pic:spPr>
                          <a:xfrm rot="5400000">
                            <a:off x="0" y="0"/>
                            <a:ext cx="2765607" cy="2074206"/>
                          </a:xfrm>
                          <a:prstGeom prst="rect">
                            <a:avLst/>
                          </a:prstGeom>
                        </pic:spPr>
                      </pic:pic>
                    </a:graphicData>
                  </a:graphic>
                </wp:inline>
              </w:drawing>
            </w:r>
          </w:p>
        </w:tc>
        <w:tc>
          <w:tcPr>
            <w:tcW w:w="7375" w:type="dxa"/>
            <w:shd w:val="clear" w:color="auto" w:fill="F2F2F2" w:themeFill="background1" w:themeFillShade="F2"/>
          </w:tcPr>
          <w:p w14:paraId="6CF23846" w14:textId="1B051882" w:rsidR="00F61D61" w:rsidRPr="00B10D28" w:rsidRDefault="00F61D61" w:rsidP="000F2072">
            <w:r w:rsidRPr="00B10D28">
              <w:rPr>
                <w:b/>
              </w:rPr>
              <w:t xml:space="preserve">Rebecca </w:t>
            </w:r>
            <w:proofErr w:type="spellStart"/>
            <w:r w:rsidRPr="00B10D28">
              <w:rPr>
                <w:b/>
              </w:rPr>
              <w:t>Lallier</w:t>
            </w:r>
            <w:proofErr w:type="spellEnd"/>
            <w:r w:rsidRPr="00B10D28">
              <w:rPr>
                <w:b/>
              </w:rPr>
              <w:t>, M.Ed.</w:t>
            </w:r>
          </w:p>
        </w:tc>
      </w:tr>
      <w:tr w:rsidR="001807C8" w:rsidRPr="005D72FB" w14:paraId="5730B445" w14:textId="77777777" w:rsidTr="00C62B98">
        <w:trPr>
          <w:trHeight w:val="1439"/>
        </w:trPr>
        <w:tc>
          <w:tcPr>
            <w:tcW w:w="3415" w:type="dxa"/>
            <w:vMerge/>
            <w:shd w:val="clear" w:color="auto" w:fill="F2F2F2" w:themeFill="background1" w:themeFillShade="F2"/>
          </w:tcPr>
          <w:p w14:paraId="1403C223" w14:textId="77777777" w:rsidR="00F61D61" w:rsidRPr="00DC23C4" w:rsidRDefault="00F61D61" w:rsidP="000F2072">
            <w:pPr>
              <w:rPr>
                <w:color w:val="000000" w:themeColor="text1"/>
                <w:sz w:val="20"/>
                <w:szCs w:val="20"/>
              </w:rPr>
            </w:pPr>
          </w:p>
        </w:tc>
        <w:tc>
          <w:tcPr>
            <w:tcW w:w="7375" w:type="dxa"/>
          </w:tcPr>
          <w:p w14:paraId="6F3B7627" w14:textId="693BBF2D" w:rsidR="00F61D61" w:rsidRPr="00581CA3" w:rsidRDefault="00874CBD" w:rsidP="00874CBD">
            <w:pPr>
              <w:pStyle w:val="NormalWeb"/>
              <w:rPr>
                <w:i/>
                <w:iCs/>
                <w:sz w:val="20"/>
                <w:szCs w:val="20"/>
              </w:rPr>
            </w:pPr>
            <w:r w:rsidRPr="00CA4EB4">
              <w:rPr>
                <w:rStyle w:val="Strong"/>
                <w:sz w:val="20"/>
                <w:szCs w:val="20"/>
              </w:rPr>
              <w:t xml:space="preserve">Rebecca </w:t>
            </w:r>
            <w:proofErr w:type="spellStart"/>
            <w:r w:rsidRPr="00CA4EB4">
              <w:rPr>
                <w:rStyle w:val="Strong"/>
                <w:sz w:val="20"/>
                <w:szCs w:val="20"/>
              </w:rPr>
              <w:t>Lallier</w:t>
            </w:r>
            <w:proofErr w:type="spellEnd"/>
            <w:r w:rsidRPr="00CA4EB4">
              <w:rPr>
                <w:rStyle w:val="Strong"/>
                <w:sz w:val="20"/>
                <w:szCs w:val="20"/>
              </w:rPr>
              <w:t>, M.Ed.</w:t>
            </w:r>
            <w:r w:rsidRPr="00581CA3">
              <w:rPr>
                <w:i/>
                <w:iCs/>
                <w:sz w:val="20"/>
                <w:szCs w:val="20"/>
              </w:rPr>
              <w:t xml:space="preserve"> </w:t>
            </w:r>
            <w:r w:rsidRPr="00581CA3">
              <w:rPr>
                <w:rStyle w:val="Emphasis"/>
                <w:i w:val="0"/>
                <w:iCs w:val="0"/>
                <w:sz w:val="20"/>
                <w:szCs w:val="20"/>
              </w:rPr>
              <w:t>is a TA, Implementation Coach, and Trainer for Vermont PBIS. She spent 11 years as PBIS coordinator at the Dothan Brook School, a nine-year exemplar school, navigating all aspects of PBIS from initial implementation through revitalization, full implementation at all three tiers, and continuous improvement. Rebecca has 23 years of experience as a school counselor and was the 2016 Vermont School Counselor of the Year and a 2017 National ASCA School Counselor of the Year finalist. She is passionate about the importance of building trust and relationships while helping schools and teams center equity for all students, build on strengths, and solve problems to increase fidelity of PBIS implementation. Rebecca is especially interested in how PBIS, SEL, adult resilience, and positive school climate support and strengthen one another.</w:t>
            </w:r>
          </w:p>
        </w:tc>
      </w:tr>
      <w:tr w:rsidR="001807C8" w:rsidRPr="005D72FB" w14:paraId="6ED5A7AB" w14:textId="77777777" w:rsidTr="00C62B98">
        <w:trPr>
          <w:trHeight w:val="260"/>
        </w:trPr>
        <w:tc>
          <w:tcPr>
            <w:tcW w:w="3415" w:type="dxa"/>
            <w:vMerge/>
            <w:shd w:val="clear" w:color="auto" w:fill="F2F2F2" w:themeFill="background1" w:themeFillShade="F2"/>
          </w:tcPr>
          <w:p w14:paraId="0280AFE2" w14:textId="77777777" w:rsidR="00F61D61" w:rsidRPr="005D72FB" w:rsidRDefault="00F61D61" w:rsidP="000F2072">
            <w:pPr>
              <w:rPr>
                <w:sz w:val="20"/>
                <w:szCs w:val="20"/>
              </w:rPr>
            </w:pPr>
          </w:p>
        </w:tc>
        <w:tc>
          <w:tcPr>
            <w:tcW w:w="7375" w:type="dxa"/>
          </w:tcPr>
          <w:p w14:paraId="1DE82B66" w14:textId="5CA8C72C" w:rsidR="00F61D61" w:rsidRPr="00F61D61" w:rsidRDefault="00F61D61" w:rsidP="000F2072">
            <w:r w:rsidRPr="005D72FB">
              <w:rPr>
                <w:b/>
                <w:sz w:val="20"/>
                <w:szCs w:val="20"/>
              </w:rPr>
              <w:t>Areas of Expertise</w:t>
            </w:r>
            <w:r w:rsidRPr="005D72FB">
              <w:rPr>
                <w:sz w:val="20"/>
                <w:szCs w:val="20"/>
              </w:rPr>
              <w:t xml:space="preserve">: </w:t>
            </w:r>
            <w:r w:rsidRPr="00F61D61">
              <w:rPr>
                <w:sz w:val="20"/>
                <w:szCs w:val="20"/>
              </w:rPr>
              <w:t>PBIS implementation at all tiers; implementation fidelity, revitalization, and improvement; staff buy-in; SWIS; classroom management; trauma-informed practice; Social Skills instruction within MTSS; Second Step</w:t>
            </w:r>
          </w:p>
        </w:tc>
      </w:tr>
      <w:tr w:rsidR="001807C8" w:rsidRPr="005D72FB" w14:paraId="47B22269" w14:textId="77777777" w:rsidTr="00C62B98">
        <w:tc>
          <w:tcPr>
            <w:tcW w:w="3415" w:type="dxa"/>
            <w:vMerge/>
            <w:shd w:val="clear" w:color="auto" w:fill="F2F2F2" w:themeFill="background1" w:themeFillShade="F2"/>
          </w:tcPr>
          <w:p w14:paraId="158E4422" w14:textId="77777777" w:rsidR="00F61D61" w:rsidRPr="005D72FB" w:rsidRDefault="00F61D61" w:rsidP="000F2072">
            <w:pPr>
              <w:rPr>
                <w:sz w:val="20"/>
                <w:szCs w:val="20"/>
              </w:rPr>
            </w:pPr>
          </w:p>
        </w:tc>
        <w:tc>
          <w:tcPr>
            <w:tcW w:w="7375" w:type="dxa"/>
          </w:tcPr>
          <w:p w14:paraId="0DD88D51" w14:textId="2707432C" w:rsidR="00F61D61" w:rsidRPr="00F61D61" w:rsidRDefault="00F61D61" w:rsidP="000F2072">
            <w:r w:rsidRPr="005D72FB">
              <w:rPr>
                <w:b/>
                <w:sz w:val="20"/>
                <w:szCs w:val="20"/>
              </w:rPr>
              <w:t>Preferred Regions:</w:t>
            </w:r>
            <w:r>
              <w:rPr>
                <w:b/>
                <w:sz w:val="20"/>
                <w:szCs w:val="20"/>
              </w:rPr>
              <w:t xml:space="preserve">  </w:t>
            </w:r>
            <w:r w:rsidRPr="00F61D61">
              <w:rPr>
                <w:sz w:val="20"/>
                <w:szCs w:val="20"/>
              </w:rPr>
              <w:t>Southeast, Northeast, Lamoille</w:t>
            </w:r>
          </w:p>
        </w:tc>
      </w:tr>
      <w:tr w:rsidR="001807C8" w:rsidRPr="00256EC7" w14:paraId="518EDFE6" w14:textId="77777777" w:rsidTr="00C62B98">
        <w:trPr>
          <w:trHeight w:val="917"/>
        </w:trPr>
        <w:tc>
          <w:tcPr>
            <w:tcW w:w="3415" w:type="dxa"/>
            <w:vMerge/>
            <w:shd w:val="clear" w:color="auto" w:fill="F2F2F2" w:themeFill="background1" w:themeFillShade="F2"/>
          </w:tcPr>
          <w:p w14:paraId="17DEE2A6" w14:textId="77777777" w:rsidR="00F61D61" w:rsidRPr="005D72FB" w:rsidRDefault="00F61D61" w:rsidP="000F2072">
            <w:pPr>
              <w:rPr>
                <w:sz w:val="20"/>
                <w:szCs w:val="20"/>
              </w:rPr>
            </w:pPr>
          </w:p>
        </w:tc>
        <w:tc>
          <w:tcPr>
            <w:tcW w:w="7375" w:type="dxa"/>
          </w:tcPr>
          <w:p w14:paraId="5CA9BF3D" w14:textId="77777777" w:rsidR="00F61D61" w:rsidRPr="00A76033" w:rsidRDefault="00F61D61" w:rsidP="000F2072">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23118796" w14:textId="77777777" w:rsidR="00F61D61" w:rsidRPr="00A76033" w:rsidRDefault="00F61D61" w:rsidP="00F61D61">
            <w:pPr>
              <w:rPr>
                <w:sz w:val="20"/>
                <w:szCs w:val="20"/>
                <w:lang w:val="fr-FR"/>
              </w:rPr>
            </w:pPr>
            <w:proofErr w:type="gramStart"/>
            <w:r w:rsidRPr="00A76033">
              <w:rPr>
                <w:sz w:val="20"/>
                <w:szCs w:val="20"/>
                <w:lang w:val="fr-FR"/>
              </w:rPr>
              <w:t>Phone:</w:t>
            </w:r>
            <w:proofErr w:type="gramEnd"/>
            <w:r w:rsidRPr="00A76033">
              <w:rPr>
                <w:sz w:val="20"/>
                <w:szCs w:val="20"/>
                <w:lang w:val="fr-FR"/>
              </w:rPr>
              <w:t xml:space="preserve"> 802-558-8791</w:t>
            </w:r>
          </w:p>
          <w:p w14:paraId="4AA9076E" w14:textId="398B1090" w:rsidR="00F61D61" w:rsidRPr="00A76033" w:rsidRDefault="00F61D61" w:rsidP="000F2072">
            <w:pPr>
              <w:rPr>
                <w:sz w:val="20"/>
                <w:szCs w:val="20"/>
                <w:lang w:val="fr-FR"/>
              </w:rPr>
            </w:pPr>
            <w:proofErr w:type="gramStart"/>
            <w:r w:rsidRPr="00A76033">
              <w:rPr>
                <w:sz w:val="20"/>
                <w:szCs w:val="20"/>
                <w:lang w:val="fr-FR"/>
              </w:rPr>
              <w:t>Email:</w:t>
            </w:r>
            <w:proofErr w:type="gramEnd"/>
            <w:r w:rsidRPr="00A76033">
              <w:rPr>
                <w:sz w:val="20"/>
                <w:szCs w:val="20"/>
                <w:lang w:val="fr-FR"/>
              </w:rPr>
              <w:t xml:space="preserve"> rebecca.lallier@gmail.com</w:t>
            </w:r>
          </w:p>
        </w:tc>
      </w:tr>
    </w:tbl>
    <w:p w14:paraId="43F72538" w14:textId="7E6A49E2" w:rsidR="00D257E3" w:rsidRDefault="00D257E3" w:rsidP="007D6C95">
      <w:pPr>
        <w:rPr>
          <w:b/>
          <w:lang w:val="fr-FR"/>
        </w:rPr>
      </w:pPr>
    </w:p>
    <w:tbl>
      <w:tblPr>
        <w:tblStyle w:val="TableGrid"/>
        <w:tblW w:w="0" w:type="auto"/>
        <w:tblLook w:val="04A0" w:firstRow="1" w:lastRow="0" w:firstColumn="1" w:lastColumn="0" w:noHBand="0" w:noVBand="1"/>
      </w:tblPr>
      <w:tblGrid>
        <w:gridCol w:w="3401"/>
        <w:gridCol w:w="7307"/>
      </w:tblGrid>
      <w:tr w:rsidR="00C62B98" w:rsidRPr="005D72FB" w14:paraId="6EEC0802" w14:textId="77777777" w:rsidTr="00F3135C">
        <w:tc>
          <w:tcPr>
            <w:tcW w:w="3401" w:type="dxa"/>
            <w:vMerge w:val="restart"/>
            <w:shd w:val="clear" w:color="auto" w:fill="F2F2F2" w:themeFill="background1" w:themeFillShade="F2"/>
          </w:tcPr>
          <w:p w14:paraId="4EBA5F50" w14:textId="4F32430F" w:rsidR="00C62B98" w:rsidRPr="005D72FB" w:rsidRDefault="00C62B98" w:rsidP="00F3135C">
            <w:pPr>
              <w:jc w:val="center"/>
              <w:rPr>
                <w:sz w:val="20"/>
                <w:szCs w:val="20"/>
              </w:rPr>
            </w:pPr>
            <w:r>
              <w:rPr>
                <w:noProof/>
                <w:sz w:val="20"/>
                <w:szCs w:val="20"/>
              </w:rPr>
              <w:drawing>
                <wp:inline distT="0" distB="0" distL="0" distR="0" wp14:anchorId="564372FC" wp14:editId="54E90319">
                  <wp:extent cx="2017602" cy="20828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a:stretch>
                            <a:fillRect/>
                          </a:stretch>
                        </pic:blipFill>
                        <pic:spPr>
                          <a:xfrm>
                            <a:off x="0" y="0"/>
                            <a:ext cx="2045781" cy="2111889"/>
                          </a:xfrm>
                          <a:prstGeom prst="rect">
                            <a:avLst/>
                          </a:prstGeom>
                        </pic:spPr>
                      </pic:pic>
                    </a:graphicData>
                  </a:graphic>
                </wp:inline>
              </w:drawing>
            </w:r>
          </w:p>
        </w:tc>
        <w:tc>
          <w:tcPr>
            <w:tcW w:w="7307" w:type="dxa"/>
            <w:shd w:val="clear" w:color="auto" w:fill="F2F2F2" w:themeFill="background1" w:themeFillShade="F2"/>
          </w:tcPr>
          <w:p w14:paraId="5EE76A76" w14:textId="791B4552" w:rsidR="00C62B98" w:rsidRPr="00DC23C4" w:rsidRDefault="00C62B98" w:rsidP="00F3135C">
            <w:pPr>
              <w:rPr>
                <w:b/>
                <w:sz w:val="22"/>
                <w:szCs w:val="22"/>
              </w:rPr>
            </w:pPr>
            <w:r>
              <w:rPr>
                <w:b/>
                <w:sz w:val="22"/>
                <w:szCs w:val="22"/>
              </w:rPr>
              <w:t xml:space="preserve">Jen </w:t>
            </w:r>
            <w:proofErr w:type="spellStart"/>
            <w:r>
              <w:rPr>
                <w:b/>
                <w:sz w:val="22"/>
                <w:szCs w:val="22"/>
              </w:rPr>
              <w:t>McKusick</w:t>
            </w:r>
            <w:proofErr w:type="spellEnd"/>
          </w:p>
        </w:tc>
      </w:tr>
      <w:tr w:rsidR="00C62B98" w:rsidRPr="005D72FB" w14:paraId="41A051A7" w14:textId="77777777" w:rsidTr="00F3135C">
        <w:tc>
          <w:tcPr>
            <w:tcW w:w="3401" w:type="dxa"/>
            <w:vMerge/>
            <w:shd w:val="clear" w:color="auto" w:fill="F2F2F2" w:themeFill="background1" w:themeFillShade="F2"/>
          </w:tcPr>
          <w:p w14:paraId="6FFC1814" w14:textId="77777777" w:rsidR="00C62B98" w:rsidRPr="005D72FB" w:rsidRDefault="00C62B98" w:rsidP="00F3135C">
            <w:pPr>
              <w:rPr>
                <w:sz w:val="20"/>
                <w:szCs w:val="20"/>
              </w:rPr>
            </w:pPr>
          </w:p>
        </w:tc>
        <w:tc>
          <w:tcPr>
            <w:tcW w:w="7307" w:type="dxa"/>
          </w:tcPr>
          <w:p w14:paraId="3534B213" w14:textId="113B9B51" w:rsidR="00C62B98" w:rsidRPr="005D72FB" w:rsidRDefault="00C62B98" w:rsidP="00F3135C">
            <w:pPr>
              <w:rPr>
                <w:sz w:val="20"/>
                <w:szCs w:val="20"/>
              </w:rPr>
            </w:pPr>
            <w:r w:rsidRPr="00C62B98">
              <w:rPr>
                <w:b/>
                <w:bCs/>
                <w:color w:val="000000"/>
                <w:sz w:val="20"/>
                <w:szCs w:val="20"/>
              </w:rPr>
              <w:t xml:space="preserve">Jen </w:t>
            </w:r>
            <w:proofErr w:type="spellStart"/>
            <w:r w:rsidRPr="00C62B98">
              <w:rPr>
                <w:b/>
                <w:bCs/>
                <w:color w:val="000000"/>
                <w:sz w:val="20"/>
                <w:szCs w:val="20"/>
              </w:rPr>
              <w:t>McKusick</w:t>
            </w:r>
            <w:proofErr w:type="spellEnd"/>
            <w:r w:rsidRPr="00C62B98">
              <w:rPr>
                <w:color w:val="000000"/>
                <w:sz w:val="20"/>
                <w:szCs w:val="20"/>
              </w:rPr>
              <w:t xml:space="preserve"> is an Implementation Coach and Trainer for Vermont PBIS. She has been working in Vermont Public Schools since 2001 as a classroom teacher, Assistant Principal, Principal and now as a Director of Curriculum and Instruction.  Jen holds an undergraduate degree in Elementary and Middle School Education, a </w:t>
            </w:r>
            <w:proofErr w:type="spellStart"/>
            <w:proofErr w:type="gramStart"/>
            <w:r w:rsidRPr="00C62B98">
              <w:rPr>
                <w:color w:val="000000"/>
                <w:sz w:val="20"/>
                <w:szCs w:val="20"/>
              </w:rPr>
              <w:t>masters</w:t>
            </w:r>
            <w:proofErr w:type="spellEnd"/>
            <w:r w:rsidRPr="00C62B98">
              <w:rPr>
                <w:color w:val="000000"/>
                <w:sz w:val="20"/>
                <w:szCs w:val="20"/>
              </w:rPr>
              <w:t xml:space="preserve"> in Public Administration</w:t>
            </w:r>
            <w:proofErr w:type="gramEnd"/>
            <w:r w:rsidRPr="00C62B98">
              <w:rPr>
                <w:color w:val="000000"/>
                <w:sz w:val="20"/>
                <w:szCs w:val="20"/>
              </w:rPr>
              <w:t>, and a doctorate in Educational Leadership.  She has training and experience as a PBIS Coordinator, instructional coach and mentor to both teachers and principals.  Jen is passionate about building a strong, equitable school culture that supports students and staff.  Her expertise is in leadership coaching and systems change for creating positive school communities.</w:t>
            </w:r>
          </w:p>
        </w:tc>
      </w:tr>
      <w:tr w:rsidR="00C62B98" w:rsidRPr="005D72FB" w14:paraId="573F1D4D" w14:textId="77777777" w:rsidTr="00F3135C">
        <w:tc>
          <w:tcPr>
            <w:tcW w:w="3401" w:type="dxa"/>
            <w:vMerge/>
            <w:shd w:val="clear" w:color="auto" w:fill="F2F2F2" w:themeFill="background1" w:themeFillShade="F2"/>
          </w:tcPr>
          <w:p w14:paraId="3E6949D6" w14:textId="77777777" w:rsidR="00C62B98" w:rsidRPr="005D72FB" w:rsidRDefault="00C62B98" w:rsidP="00F3135C">
            <w:pPr>
              <w:rPr>
                <w:sz w:val="20"/>
                <w:szCs w:val="20"/>
              </w:rPr>
            </w:pPr>
          </w:p>
        </w:tc>
        <w:tc>
          <w:tcPr>
            <w:tcW w:w="7307" w:type="dxa"/>
          </w:tcPr>
          <w:p w14:paraId="68426C3C" w14:textId="0A9584D2" w:rsidR="00C62B98" w:rsidRPr="00C62B98" w:rsidRDefault="00C62B98" w:rsidP="00F3135C">
            <w:r w:rsidRPr="00DC23C4">
              <w:rPr>
                <w:b/>
                <w:sz w:val="20"/>
                <w:szCs w:val="20"/>
              </w:rPr>
              <w:t>Areas of Expertise:</w:t>
            </w:r>
            <w:r w:rsidRPr="005D72FB">
              <w:rPr>
                <w:sz w:val="20"/>
                <w:szCs w:val="20"/>
              </w:rPr>
              <w:t xml:space="preserve"> </w:t>
            </w:r>
            <w:r w:rsidRPr="00C62B98">
              <w:rPr>
                <w:color w:val="000000"/>
                <w:sz w:val="20"/>
                <w:szCs w:val="20"/>
              </w:rPr>
              <w:t>PBIS Implementation and Sustainability, Leadership Development, Coaching, MTSS Development</w:t>
            </w:r>
          </w:p>
        </w:tc>
      </w:tr>
      <w:tr w:rsidR="00C62B98" w:rsidRPr="005D72FB" w14:paraId="4E8D5FF1" w14:textId="77777777" w:rsidTr="00F3135C">
        <w:tc>
          <w:tcPr>
            <w:tcW w:w="3401" w:type="dxa"/>
            <w:vMerge/>
            <w:shd w:val="clear" w:color="auto" w:fill="F2F2F2" w:themeFill="background1" w:themeFillShade="F2"/>
          </w:tcPr>
          <w:p w14:paraId="2B53F535" w14:textId="77777777" w:rsidR="00C62B98" w:rsidRPr="005D72FB" w:rsidRDefault="00C62B98" w:rsidP="00F3135C">
            <w:pPr>
              <w:rPr>
                <w:sz w:val="20"/>
                <w:szCs w:val="20"/>
              </w:rPr>
            </w:pPr>
          </w:p>
        </w:tc>
        <w:tc>
          <w:tcPr>
            <w:tcW w:w="7307" w:type="dxa"/>
          </w:tcPr>
          <w:p w14:paraId="4EF2AAC0" w14:textId="03ABF48B" w:rsidR="00C62B98" w:rsidRPr="00C62B98" w:rsidRDefault="00C62B98" w:rsidP="00F3135C">
            <w:r w:rsidRPr="00DC23C4">
              <w:rPr>
                <w:b/>
                <w:sz w:val="20"/>
                <w:szCs w:val="20"/>
              </w:rPr>
              <w:t>Preferred Regions:</w:t>
            </w:r>
            <w:r w:rsidRPr="005D72FB">
              <w:rPr>
                <w:sz w:val="20"/>
                <w:szCs w:val="20"/>
              </w:rPr>
              <w:t xml:space="preserve"> </w:t>
            </w:r>
            <w:r w:rsidRPr="00C62B98">
              <w:rPr>
                <w:color w:val="000000"/>
                <w:sz w:val="20"/>
                <w:szCs w:val="20"/>
              </w:rPr>
              <w:t>Southern and Central Vermont</w:t>
            </w:r>
          </w:p>
        </w:tc>
      </w:tr>
      <w:tr w:rsidR="00C62B98" w:rsidRPr="00256EC7" w14:paraId="5CC271DB" w14:textId="77777777" w:rsidTr="00F3135C">
        <w:trPr>
          <w:trHeight w:val="647"/>
        </w:trPr>
        <w:tc>
          <w:tcPr>
            <w:tcW w:w="3401" w:type="dxa"/>
            <w:vMerge/>
            <w:shd w:val="clear" w:color="auto" w:fill="F2F2F2" w:themeFill="background1" w:themeFillShade="F2"/>
          </w:tcPr>
          <w:p w14:paraId="20A67260" w14:textId="77777777" w:rsidR="00C62B98" w:rsidRPr="005D72FB" w:rsidRDefault="00C62B98" w:rsidP="00F3135C">
            <w:pPr>
              <w:rPr>
                <w:sz w:val="20"/>
                <w:szCs w:val="20"/>
              </w:rPr>
            </w:pPr>
          </w:p>
        </w:tc>
        <w:tc>
          <w:tcPr>
            <w:tcW w:w="7307" w:type="dxa"/>
          </w:tcPr>
          <w:p w14:paraId="2C7E8DD7" w14:textId="77777777" w:rsidR="00C62B98" w:rsidRPr="00A76033" w:rsidRDefault="00C62B98" w:rsidP="00F3135C">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0E143718" w14:textId="7B6108B3" w:rsidR="00C62B98" w:rsidRPr="00A76033" w:rsidRDefault="00C62B98" w:rsidP="00F3135C">
            <w:pPr>
              <w:rPr>
                <w:sz w:val="20"/>
                <w:szCs w:val="20"/>
                <w:lang w:val="fr-FR"/>
              </w:rPr>
            </w:pPr>
            <w:proofErr w:type="gramStart"/>
            <w:r w:rsidRPr="00A76033">
              <w:rPr>
                <w:sz w:val="20"/>
                <w:szCs w:val="20"/>
                <w:lang w:val="fr-FR"/>
              </w:rPr>
              <w:t>Phone:</w:t>
            </w:r>
            <w:proofErr w:type="gramEnd"/>
            <w:r w:rsidRPr="00A76033">
              <w:rPr>
                <w:sz w:val="20"/>
                <w:szCs w:val="20"/>
                <w:lang w:val="fr-FR"/>
              </w:rPr>
              <w:t xml:space="preserve"> (</w:t>
            </w:r>
            <w:r>
              <w:rPr>
                <w:sz w:val="20"/>
                <w:szCs w:val="20"/>
                <w:lang w:val="fr-FR"/>
              </w:rPr>
              <w:t>413</w:t>
            </w:r>
            <w:r w:rsidRPr="00A76033">
              <w:rPr>
                <w:sz w:val="20"/>
                <w:szCs w:val="20"/>
                <w:lang w:val="fr-FR"/>
              </w:rPr>
              <w:t xml:space="preserve">) </w:t>
            </w:r>
            <w:r>
              <w:rPr>
                <w:sz w:val="20"/>
                <w:szCs w:val="20"/>
                <w:lang w:val="fr-FR"/>
              </w:rPr>
              <w:t>834-1455</w:t>
            </w:r>
          </w:p>
          <w:p w14:paraId="389239DC" w14:textId="6486A2FE" w:rsidR="00C62B98" w:rsidRPr="00C62B98" w:rsidRDefault="00C62B98" w:rsidP="00F3135C">
            <w:proofErr w:type="gramStart"/>
            <w:r w:rsidRPr="00A76033">
              <w:rPr>
                <w:sz w:val="20"/>
                <w:szCs w:val="20"/>
                <w:lang w:val="fr-FR"/>
              </w:rPr>
              <w:t>E-mail:</w:t>
            </w:r>
            <w:proofErr w:type="gramEnd"/>
            <w:r w:rsidRPr="00A76033">
              <w:rPr>
                <w:sz w:val="20"/>
                <w:szCs w:val="20"/>
                <w:lang w:val="fr-FR"/>
              </w:rPr>
              <w:t xml:space="preserve"> </w:t>
            </w:r>
            <w:hyperlink r:id="rId25" w:history="1">
              <w:r w:rsidRPr="00C62B98">
                <w:rPr>
                  <w:rStyle w:val="Hyperlink"/>
                  <w:sz w:val="20"/>
                  <w:szCs w:val="20"/>
                </w:rPr>
                <w:t>jenmckusick@gmail.com</w:t>
              </w:r>
            </w:hyperlink>
          </w:p>
        </w:tc>
      </w:tr>
    </w:tbl>
    <w:p w14:paraId="4EA160E8" w14:textId="1C27D653" w:rsidR="00C62B98" w:rsidRDefault="00C62B98" w:rsidP="007D6C95">
      <w:pPr>
        <w:rPr>
          <w:b/>
          <w:lang w:val="fr-FR"/>
        </w:rPr>
      </w:pPr>
    </w:p>
    <w:p w14:paraId="3F55DEC8" w14:textId="5C507413" w:rsidR="00C62B98" w:rsidRDefault="00C62B98" w:rsidP="007D6C95">
      <w:pPr>
        <w:rPr>
          <w:b/>
          <w:lang w:val="fr-FR"/>
        </w:rPr>
      </w:pPr>
    </w:p>
    <w:p w14:paraId="1581D971" w14:textId="77777777" w:rsidR="00C62B98" w:rsidRDefault="00C62B98" w:rsidP="007D6C95">
      <w:pPr>
        <w:rPr>
          <w:b/>
          <w:lang w:val="fr-FR"/>
        </w:rPr>
      </w:pPr>
    </w:p>
    <w:p w14:paraId="0D43BE7D" w14:textId="77777777" w:rsidR="00C62B98" w:rsidRPr="00A76033" w:rsidRDefault="00C62B98" w:rsidP="007D6C95">
      <w:pPr>
        <w:rPr>
          <w:b/>
          <w:lang w:val="fr-FR"/>
        </w:rPr>
      </w:pPr>
    </w:p>
    <w:tbl>
      <w:tblPr>
        <w:tblStyle w:val="TableGrid"/>
        <w:tblW w:w="0" w:type="auto"/>
        <w:tblLook w:val="04A0" w:firstRow="1" w:lastRow="0" w:firstColumn="1" w:lastColumn="0" w:noHBand="0" w:noVBand="1"/>
      </w:tblPr>
      <w:tblGrid>
        <w:gridCol w:w="3401"/>
        <w:gridCol w:w="7307"/>
      </w:tblGrid>
      <w:tr w:rsidR="006373A7" w:rsidRPr="005D72FB" w14:paraId="2D0F4AA7" w14:textId="77777777" w:rsidTr="003D05D8">
        <w:tc>
          <w:tcPr>
            <w:tcW w:w="3401" w:type="dxa"/>
            <w:vMerge w:val="restart"/>
            <w:shd w:val="clear" w:color="auto" w:fill="F2F2F2" w:themeFill="background1" w:themeFillShade="F2"/>
          </w:tcPr>
          <w:p w14:paraId="275106A4" w14:textId="77777777" w:rsidR="006373A7" w:rsidRPr="005D72FB" w:rsidRDefault="006373A7" w:rsidP="00412382">
            <w:pPr>
              <w:jc w:val="center"/>
              <w:rPr>
                <w:sz w:val="20"/>
                <w:szCs w:val="20"/>
              </w:rPr>
            </w:pPr>
            <w:r>
              <w:rPr>
                <w:noProof/>
                <w:sz w:val="20"/>
                <w:szCs w:val="20"/>
              </w:rPr>
              <w:drawing>
                <wp:inline distT="0" distB="0" distL="0" distR="0" wp14:anchorId="332395BD" wp14:editId="77343153">
                  <wp:extent cx="1659113" cy="2226930"/>
                  <wp:effectExtent l="0" t="0" r="0" b="8890"/>
                  <wp:docPr id="10" name="Picture 10" descr="Bon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nni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8865" cy="2374243"/>
                          </a:xfrm>
                          <a:prstGeom prst="rect">
                            <a:avLst/>
                          </a:prstGeom>
                          <a:noFill/>
                          <a:ln>
                            <a:noFill/>
                          </a:ln>
                        </pic:spPr>
                      </pic:pic>
                    </a:graphicData>
                  </a:graphic>
                </wp:inline>
              </w:drawing>
            </w:r>
          </w:p>
        </w:tc>
        <w:tc>
          <w:tcPr>
            <w:tcW w:w="7307" w:type="dxa"/>
            <w:shd w:val="clear" w:color="auto" w:fill="F2F2F2" w:themeFill="background1" w:themeFillShade="F2"/>
          </w:tcPr>
          <w:p w14:paraId="6A78883C" w14:textId="77777777" w:rsidR="006373A7" w:rsidRPr="00DC23C4" w:rsidRDefault="006373A7" w:rsidP="00412382">
            <w:pPr>
              <w:rPr>
                <w:b/>
                <w:sz w:val="22"/>
                <w:szCs w:val="22"/>
              </w:rPr>
            </w:pPr>
            <w:r>
              <w:rPr>
                <w:b/>
                <w:sz w:val="22"/>
                <w:szCs w:val="22"/>
              </w:rPr>
              <w:t>Bonnie Poe</w:t>
            </w:r>
          </w:p>
        </w:tc>
      </w:tr>
      <w:tr w:rsidR="006373A7" w:rsidRPr="005D72FB" w14:paraId="689D8316" w14:textId="77777777" w:rsidTr="003D05D8">
        <w:tc>
          <w:tcPr>
            <w:tcW w:w="3401" w:type="dxa"/>
            <w:vMerge/>
            <w:shd w:val="clear" w:color="auto" w:fill="F2F2F2" w:themeFill="background1" w:themeFillShade="F2"/>
          </w:tcPr>
          <w:p w14:paraId="3EAFAEE0" w14:textId="77777777" w:rsidR="006373A7" w:rsidRPr="005D72FB" w:rsidRDefault="006373A7" w:rsidP="00412382">
            <w:pPr>
              <w:rPr>
                <w:sz w:val="20"/>
                <w:szCs w:val="20"/>
              </w:rPr>
            </w:pPr>
          </w:p>
        </w:tc>
        <w:tc>
          <w:tcPr>
            <w:tcW w:w="7307" w:type="dxa"/>
          </w:tcPr>
          <w:p w14:paraId="1D5BDF98" w14:textId="04F08E29" w:rsidR="006373A7" w:rsidRPr="005D72FB" w:rsidRDefault="006373A7" w:rsidP="00412382">
            <w:pPr>
              <w:rPr>
                <w:sz w:val="20"/>
                <w:szCs w:val="20"/>
              </w:rPr>
            </w:pPr>
            <w:r w:rsidRPr="00CA4EB4">
              <w:rPr>
                <w:b/>
                <w:bCs/>
                <w:sz w:val="20"/>
                <w:szCs w:val="20"/>
              </w:rPr>
              <w:t>Bonnie</w:t>
            </w:r>
            <w:r w:rsidRPr="00650B7E">
              <w:rPr>
                <w:sz w:val="20"/>
                <w:szCs w:val="20"/>
              </w:rPr>
              <w:t xml:space="preserve"> is an Implementation Coach and Trainer for Vermont PBIS. Her undergraduate and graduate degrees are in special education from Georgia State University.  She has </w:t>
            </w:r>
            <w:r w:rsidRPr="00650B7E">
              <w:rPr>
                <w:sz w:val="20"/>
                <w:szCs w:val="20"/>
              </w:rPr>
              <w:lastRenderedPageBreak/>
              <w:t>40 plus years of experience in public education, including 18 years as a school principal (she was a Vermont middle school principal of the year) and 7 years as a director of student support services.  Bonnie has worked as a SWIFT LEA Facilitator and has received additional training in mentoring, instructional coaching, and the 4 stages of the change process.  She is a positive coach and resource who builds trusting relationships with all members of the school community.</w:t>
            </w:r>
          </w:p>
        </w:tc>
      </w:tr>
      <w:tr w:rsidR="006373A7" w:rsidRPr="005D72FB" w14:paraId="4AA04EC0" w14:textId="77777777" w:rsidTr="003D05D8">
        <w:tc>
          <w:tcPr>
            <w:tcW w:w="3401" w:type="dxa"/>
            <w:vMerge/>
            <w:shd w:val="clear" w:color="auto" w:fill="F2F2F2" w:themeFill="background1" w:themeFillShade="F2"/>
          </w:tcPr>
          <w:p w14:paraId="7DBADE05" w14:textId="77777777" w:rsidR="006373A7" w:rsidRPr="005D72FB" w:rsidRDefault="006373A7" w:rsidP="00412382">
            <w:pPr>
              <w:rPr>
                <w:sz w:val="20"/>
                <w:szCs w:val="20"/>
              </w:rPr>
            </w:pPr>
          </w:p>
        </w:tc>
        <w:tc>
          <w:tcPr>
            <w:tcW w:w="7307" w:type="dxa"/>
          </w:tcPr>
          <w:p w14:paraId="04E46FC3" w14:textId="77777777" w:rsidR="006373A7" w:rsidRPr="005D72FB" w:rsidRDefault="006373A7" w:rsidP="00412382">
            <w:pPr>
              <w:rPr>
                <w:sz w:val="20"/>
                <w:szCs w:val="20"/>
              </w:rPr>
            </w:pPr>
            <w:r w:rsidRPr="00DC23C4">
              <w:rPr>
                <w:b/>
                <w:sz w:val="20"/>
                <w:szCs w:val="20"/>
              </w:rPr>
              <w:t>Areas of Expertise:</w:t>
            </w:r>
            <w:r w:rsidRPr="005D72FB">
              <w:rPr>
                <w:sz w:val="20"/>
                <w:szCs w:val="20"/>
              </w:rPr>
              <w:t xml:space="preserve"> </w:t>
            </w:r>
            <w:r w:rsidRPr="00650B7E">
              <w:rPr>
                <w:sz w:val="20"/>
                <w:szCs w:val="20"/>
              </w:rPr>
              <w:t>Assisting schools in developing systems for building capacity and sustainability of PBIS efforts, guiding schools in the stages of change, providing training in instructional coaching using the Jim Knight model, using data to make and support decisions, providing resources, MTSS, collaborative leadership, staff training, and special education.</w:t>
            </w:r>
          </w:p>
        </w:tc>
      </w:tr>
      <w:tr w:rsidR="006373A7" w:rsidRPr="005D72FB" w14:paraId="1FF149F5" w14:textId="77777777" w:rsidTr="003D05D8">
        <w:tc>
          <w:tcPr>
            <w:tcW w:w="3401" w:type="dxa"/>
            <w:vMerge/>
            <w:shd w:val="clear" w:color="auto" w:fill="F2F2F2" w:themeFill="background1" w:themeFillShade="F2"/>
          </w:tcPr>
          <w:p w14:paraId="02F9FD76" w14:textId="77777777" w:rsidR="006373A7" w:rsidRPr="005D72FB" w:rsidRDefault="006373A7" w:rsidP="00412382">
            <w:pPr>
              <w:rPr>
                <w:sz w:val="20"/>
                <w:szCs w:val="20"/>
              </w:rPr>
            </w:pPr>
          </w:p>
        </w:tc>
        <w:tc>
          <w:tcPr>
            <w:tcW w:w="7307" w:type="dxa"/>
          </w:tcPr>
          <w:p w14:paraId="4B7D45F3" w14:textId="1557610A" w:rsidR="006373A7" w:rsidRPr="005D72FB" w:rsidRDefault="006373A7" w:rsidP="00412382">
            <w:pPr>
              <w:rPr>
                <w:sz w:val="20"/>
                <w:szCs w:val="20"/>
              </w:rPr>
            </w:pPr>
            <w:r w:rsidRPr="00DC23C4">
              <w:rPr>
                <w:b/>
                <w:sz w:val="20"/>
                <w:szCs w:val="20"/>
              </w:rPr>
              <w:t>Preferred Regions:</w:t>
            </w:r>
            <w:r w:rsidRPr="005D72FB">
              <w:rPr>
                <w:sz w:val="20"/>
                <w:szCs w:val="20"/>
              </w:rPr>
              <w:t xml:space="preserve"> </w:t>
            </w:r>
            <w:r w:rsidR="00984B5F" w:rsidRPr="00984B5F">
              <w:rPr>
                <w:sz w:val="20"/>
                <w:szCs w:val="20"/>
              </w:rPr>
              <w:t>Northwest, Champlain Valley, Central Vermont, and open</w:t>
            </w:r>
          </w:p>
        </w:tc>
      </w:tr>
      <w:tr w:rsidR="006373A7" w:rsidRPr="00256EC7" w14:paraId="720B3600" w14:textId="77777777" w:rsidTr="003D05D8">
        <w:trPr>
          <w:trHeight w:val="647"/>
        </w:trPr>
        <w:tc>
          <w:tcPr>
            <w:tcW w:w="3401" w:type="dxa"/>
            <w:vMerge/>
            <w:shd w:val="clear" w:color="auto" w:fill="F2F2F2" w:themeFill="background1" w:themeFillShade="F2"/>
          </w:tcPr>
          <w:p w14:paraId="06AEFBD9" w14:textId="77777777" w:rsidR="006373A7" w:rsidRPr="005D72FB" w:rsidRDefault="006373A7" w:rsidP="00412382">
            <w:pPr>
              <w:rPr>
                <w:sz w:val="20"/>
                <w:szCs w:val="20"/>
              </w:rPr>
            </w:pPr>
          </w:p>
        </w:tc>
        <w:tc>
          <w:tcPr>
            <w:tcW w:w="7307" w:type="dxa"/>
          </w:tcPr>
          <w:p w14:paraId="02005E05" w14:textId="77777777" w:rsidR="006373A7" w:rsidRPr="00A76033" w:rsidRDefault="006373A7" w:rsidP="00412382">
            <w:pPr>
              <w:rPr>
                <w:b/>
                <w:sz w:val="20"/>
                <w:szCs w:val="20"/>
                <w:lang w:val="fr-FR"/>
              </w:rPr>
            </w:pPr>
            <w:r w:rsidRPr="00A76033">
              <w:rPr>
                <w:b/>
                <w:sz w:val="20"/>
                <w:szCs w:val="20"/>
                <w:lang w:val="fr-FR"/>
              </w:rPr>
              <w:t xml:space="preserve">Contact </w:t>
            </w:r>
            <w:proofErr w:type="gramStart"/>
            <w:r w:rsidRPr="00A76033">
              <w:rPr>
                <w:b/>
                <w:sz w:val="20"/>
                <w:szCs w:val="20"/>
                <w:lang w:val="fr-FR"/>
              </w:rPr>
              <w:t>Information:</w:t>
            </w:r>
            <w:proofErr w:type="gramEnd"/>
            <w:r w:rsidRPr="00A76033">
              <w:rPr>
                <w:b/>
                <w:sz w:val="20"/>
                <w:szCs w:val="20"/>
                <w:lang w:val="fr-FR"/>
              </w:rPr>
              <w:t xml:space="preserve"> </w:t>
            </w:r>
          </w:p>
          <w:p w14:paraId="6323A368" w14:textId="77777777" w:rsidR="006373A7" w:rsidRPr="00A76033" w:rsidRDefault="006373A7" w:rsidP="00412382">
            <w:pPr>
              <w:rPr>
                <w:sz w:val="20"/>
                <w:szCs w:val="20"/>
                <w:lang w:val="fr-FR"/>
              </w:rPr>
            </w:pPr>
            <w:proofErr w:type="gramStart"/>
            <w:r w:rsidRPr="00A76033">
              <w:rPr>
                <w:sz w:val="20"/>
                <w:szCs w:val="20"/>
                <w:lang w:val="fr-FR"/>
              </w:rPr>
              <w:t>Phone:</w:t>
            </w:r>
            <w:proofErr w:type="gramEnd"/>
            <w:r w:rsidRPr="00A76033">
              <w:rPr>
                <w:sz w:val="20"/>
                <w:szCs w:val="20"/>
                <w:lang w:val="fr-FR"/>
              </w:rPr>
              <w:t xml:space="preserve"> (802) 316-6190</w:t>
            </w:r>
          </w:p>
          <w:p w14:paraId="6940B276" w14:textId="77777777" w:rsidR="006373A7" w:rsidRPr="00A76033" w:rsidRDefault="006373A7" w:rsidP="00412382">
            <w:pPr>
              <w:rPr>
                <w:sz w:val="20"/>
                <w:szCs w:val="20"/>
                <w:lang w:val="fr-FR"/>
              </w:rPr>
            </w:pPr>
            <w:proofErr w:type="gramStart"/>
            <w:r w:rsidRPr="00A76033">
              <w:rPr>
                <w:sz w:val="20"/>
                <w:szCs w:val="20"/>
                <w:lang w:val="fr-FR"/>
              </w:rPr>
              <w:t>E-mail:</w:t>
            </w:r>
            <w:proofErr w:type="gramEnd"/>
            <w:r w:rsidRPr="00A76033">
              <w:rPr>
                <w:sz w:val="20"/>
                <w:szCs w:val="20"/>
                <w:lang w:val="fr-FR"/>
              </w:rPr>
              <w:t xml:space="preserve"> </w:t>
            </w:r>
            <w:hyperlink r:id="rId27" w:history="1">
              <w:r w:rsidRPr="00A76033">
                <w:rPr>
                  <w:rStyle w:val="Hyperlink"/>
                  <w:sz w:val="20"/>
                  <w:szCs w:val="20"/>
                  <w:lang w:val="fr-FR"/>
                </w:rPr>
                <w:t>bonnie_poe@comcast.net</w:t>
              </w:r>
            </w:hyperlink>
          </w:p>
        </w:tc>
      </w:tr>
    </w:tbl>
    <w:p w14:paraId="58AE7D2C" w14:textId="4895063C" w:rsidR="00673911" w:rsidRPr="00A76033" w:rsidRDefault="00673911" w:rsidP="00874CBD">
      <w:pPr>
        <w:rPr>
          <w:b/>
          <w:lang w:val="fr-FR"/>
        </w:rPr>
      </w:pPr>
    </w:p>
    <w:p w14:paraId="181D13F3" w14:textId="2E931730" w:rsidR="007D6C95" w:rsidRPr="00A76033" w:rsidRDefault="007D6C95" w:rsidP="00CE375F">
      <w:pPr>
        <w:jc w:val="center"/>
        <w:rPr>
          <w:b/>
          <w:lang w:val="fr-FR"/>
        </w:rPr>
      </w:pPr>
    </w:p>
    <w:p w14:paraId="5BED51F8" w14:textId="77777777" w:rsidR="007D6C95" w:rsidRPr="00A76033" w:rsidRDefault="007D6C95" w:rsidP="00CE375F">
      <w:pPr>
        <w:jc w:val="center"/>
        <w:rPr>
          <w:b/>
          <w:lang w:val="fr-FR"/>
        </w:rPr>
      </w:pPr>
    </w:p>
    <w:p w14:paraId="0B500771" w14:textId="77777777" w:rsidR="007F15C0" w:rsidRPr="00A76033" w:rsidRDefault="007F15C0">
      <w:pPr>
        <w:rPr>
          <w:sz w:val="20"/>
          <w:szCs w:val="20"/>
          <w:lang w:val="fr-FR"/>
        </w:rPr>
      </w:pPr>
    </w:p>
    <w:tbl>
      <w:tblPr>
        <w:tblStyle w:val="TableGrid"/>
        <w:tblW w:w="0" w:type="auto"/>
        <w:tblLook w:val="04A0" w:firstRow="1" w:lastRow="0" w:firstColumn="1" w:lastColumn="0" w:noHBand="0" w:noVBand="1"/>
      </w:tblPr>
      <w:tblGrid>
        <w:gridCol w:w="3145"/>
        <w:gridCol w:w="7560"/>
      </w:tblGrid>
      <w:tr w:rsidR="00673911" w:rsidRPr="00AB1151" w14:paraId="0A540E9F" w14:textId="77777777" w:rsidTr="002D54CC">
        <w:trPr>
          <w:trHeight w:val="269"/>
        </w:trPr>
        <w:tc>
          <w:tcPr>
            <w:tcW w:w="3145" w:type="dxa"/>
            <w:vMerge w:val="restart"/>
            <w:shd w:val="clear" w:color="auto" w:fill="F2F2F2" w:themeFill="background1" w:themeFillShade="F2"/>
          </w:tcPr>
          <w:p w14:paraId="7B5B0656" w14:textId="77777777" w:rsidR="00673911" w:rsidRPr="00AB1151" w:rsidRDefault="00673911" w:rsidP="002D54CC">
            <w:pPr>
              <w:rPr>
                <w:color w:val="000000" w:themeColor="text1"/>
                <w:sz w:val="20"/>
                <w:szCs w:val="20"/>
                <w:lang w:val="fr-FR"/>
              </w:rPr>
            </w:pPr>
          </w:p>
          <w:p w14:paraId="6E0F1231" w14:textId="77777777" w:rsidR="00673911" w:rsidRPr="00AB1151" w:rsidRDefault="00673911" w:rsidP="002D54CC">
            <w:pPr>
              <w:jc w:val="center"/>
              <w:rPr>
                <w:color w:val="000000" w:themeColor="text1"/>
                <w:sz w:val="20"/>
                <w:szCs w:val="20"/>
                <w:lang w:val="fr-FR"/>
              </w:rPr>
            </w:pPr>
          </w:p>
          <w:p w14:paraId="5339D2DE" w14:textId="77777777" w:rsidR="00673911" w:rsidRPr="00AB1151" w:rsidRDefault="00673911" w:rsidP="002D54CC">
            <w:pPr>
              <w:jc w:val="center"/>
              <w:rPr>
                <w:color w:val="000000" w:themeColor="text1"/>
                <w:sz w:val="20"/>
                <w:szCs w:val="20"/>
                <w:lang w:val="fr-FR"/>
              </w:rPr>
            </w:pPr>
            <w:r>
              <w:rPr>
                <w:noProof/>
                <w:color w:val="000000" w:themeColor="text1"/>
                <w:sz w:val="20"/>
                <w:szCs w:val="20"/>
                <w:lang w:val="fr-FR"/>
              </w:rPr>
              <w:drawing>
                <wp:inline distT="0" distB="0" distL="0" distR="0" wp14:anchorId="37FF9E25" wp14:editId="6462C476">
                  <wp:extent cx="1460500" cy="1854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eremy.jpg"/>
                          <pic:cNvPicPr/>
                        </pic:nvPicPr>
                        <pic:blipFill>
                          <a:blip r:embed="rId28"/>
                          <a:stretch>
                            <a:fillRect/>
                          </a:stretch>
                        </pic:blipFill>
                        <pic:spPr>
                          <a:xfrm>
                            <a:off x="0" y="0"/>
                            <a:ext cx="1460500" cy="1854200"/>
                          </a:xfrm>
                          <a:prstGeom prst="rect">
                            <a:avLst/>
                          </a:prstGeom>
                        </pic:spPr>
                      </pic:pic>
                    </a:graphicData>
                  </a:graphic>
                </wp:inline>
              </w:drawing>
            </w:r>
          </w:p>
        </w:tc>
        <w:tc>
          <w:tcPr>
            <w:tcW w:w="7560" w:type="dxa"/>
            <w:shd w:val="clear" w:color="auto" w:fill="F2F2F2" w:themeFill="background1" w:themeFillShade="F2"/>
          </w:tcPr>
          <w:p w14:paraId="6C5B6C3B" w14:textId="4924EDBB" w:rsidR="00673911" w:rsidRPr="00AB1151" w:rsidRDefault="00673911" w:rsidP="002D54CC">
            <w:pPr>
              <w:rPr>
                <w:b/>
                <w:color w:val="000000" w:themeColor="text1"/>
                <w:sz w:val="22"/>
                <w:szCs w:val="22"/>
                <w:lang w:val="fr-FR"/>
              </w:rPr>
            </w:pPr>
            <w:r>
              <w:rPr>
                <w:b/>
                <w:color w:val="000000" w:themeColor="text1"/>
                <w:sz w:val="22"/>
                <w:szCs w:val="22"/>
                <w:lang w:val="fr-FR"/>
              </w:rPr>
              <w:t xml:space="preserve">Jeremy </w:t>
            </w:r>
            <w:proofErr w:type="spellStart"/>
            <w:r>
              <w:rPr>
                <w:b/>
                <w:color w:val="000000" w:themeColor="text1"/>
                <w:sz w:val="22"/>
                <w:szCs w:val="22"/>
                <w:lang w:val="fr-FR"/>
              </w:rPr>
              <w:t>Tretiak</w:t>
            </w:r>
            <w:proofErr w:type="spellEnd"/>
            <w:r w:rsidR="00FD0314">
              <w:rPr>
                <w:b/>
                <w:color w:val="000000" w:themeColor="text1"/>
                <w:sz w:val="22"/>
                <w:szCs w:val="22"/>
                <w:lang w:val="fr-FR"/>
              </w:rPr>
              <w:t>, MA</w:t>
            </w:r>
          </w:p>
        </w:tc>
      </w:tr>
      <w:tr w:rsidR="00673911" w:rsidRPr="005D72FB" w14:paraId="2F88F833" w14:textId="77777777" w:rsidTr="002D54CC">
        <w:trPr>
          <w:trHeight w:val="2213"/>
        </w:trPr>
        <w:tc>
          <w:tcPr>
            <w:tcW w:w="3145" w:type="dxa"/>
            <w:vMerge/>
            <w:shd w:val="clear" w:color="auto" w:fill="F2F2F2" w:themeFill="background1" w:themeFillShade="F2"/>
          </w:tcPr>
          <w:p w14:paraId="55C18E8D" w14:textId="77777777" w:rsidR="00673911" w:rsidRPr="00AB1151" w:rsidRDefault="00673911" w:rsidP="002D54CC">
            <w:pPr>
              <w:rPr>
                <w:color w:val="000000" w:themeColor="text1"/>
                <w:sz w:val="20"/>
                <w:szCs w:val="20"/>
                <w:lang w:val="fr-FR"/>
              </w:rPr>
            </w:pPr>
          </w:p>
        </w:tc>
        <w:tc>
          <w:tcPr>
            <w:tcW w:w="7560" w:type="dxa"/>
          </w:tcPr>
          <w:p w14:paraId="7D86982D" w14:textId="503DF846" w:rsidR="00673911" w:rsidRPr="00257DE5" w:rsidRDefault="00673911" w:rsidP="002D54CC">
            <w:r w:rsidRPr="00CA4EB4">
              <w:rPr>
                <w:rFonts w:ascii="Times" w:hAnsi="Times"/>
                <w:b/>
                <w:bCs/>
                <w:color w:val="000000"/>
                <w:sz w:val="20"/>
                <w:szCs w:val="20"/>
              </w:rPr>
              <w:t>Jeremy</w:t>
            </w:r>
            <w:r w:rsidRPr="00CA4EB4">
              <w:rPr>
                <w:rStyle w:val="apple-converted-space"/>
                <w:rFonts w:ascii="Times" w:hAnsi="Times"/>
                <w:b/>
                <w:bCs/>
                <w:color w:val="000000"/>
                <w:sz w:val="20"/>
                <w:szCs w:val="20"/>
              </w:rPr>
              <w:t> </w:t>
            </w:r>
            <w:proofErr w:type="spellStart"/>
            <w:r w:rsidRPr="00CA4EB4">
              <w:rPr>
                <w:rFonts w:ascii="Times" w:hAnsi="Times"/>
                <w:b/>
                <w:bCs/>
                <w:color w:val="000000"/>
                <w:sz w:val="20"/>
                <w:szCs w:val="20"/>
              </w:rPr>
              <w:t>Tretiak</w:t>
            </w:r>
            <w:proofErr w:type="spellEnd"/>
            <w:r w:rsidRPr="00AB1151">
              <w:rPr>
                <w:rFonts w:ascii="Times" w:hAnsi="Times"/>
                <w:color w:val="000000"/>
                <w:sz w:val="20"/>
                <w:szCs w:val="20"/>
              </w:rPr>
              <w:t xml:space="preserve"> </w:t>
            </w:r>
            <w:r w:rsidR="00257DE5">
              <w:rPr>
                <w:rFonts w:ascii="Times" w:hAnsi="Times"/>
                <w:color w:val="000000"/>
                <w:sz w:val="20"/>
                <w:szCs w:val="20"/>
              </w:rPr>
              <w:t xml:space="preserve">is an Implementation Coach and Trainer for Vermont PBIS. He has been working in the field for 12 years, during which he has been a classroom teacher and worked in both direct service and consultation roles with children, families, and schools. Jeremy earned his BS from St. Lawrence University and an MA in Education from Johnson State College. He has been a </w:t>
            </w:r>
            <w:proofErr w:type="gramStart"/>
            <w:r w:rsidR="00257DE5">
              <w:rPr>
                <w:rFonts w:ascii="Times" w:hAnsi="Times"/>
                <w:color w:val="000000"/>
                <w:sz w:val="20"/>
                <w:szCs w:val="20"/>
              </w:rPr>
              <w:t>Board Certified</w:t>
            </w:r>
            <w:proofErr w:type="gramEnd"/>
            <w:r w:rsidR="00257DE5">
              <w:rPr>
                <w:rFonts w:ascii="Times" w:hAnsi="Times"/>
                <w:color w:val="000000"/>
                <w:sz w:val="20"/>
                <w:szCs w:val="20"/>
              </w:rPr>
              <w:t xml:space="preserve"> Behavior Analyst (BCBA) since 2015 and is also a Licensed Behavior Analyst in Vermont. He has extensive experience training and supporting school staff in the theory and implementation of principles and practices of Applied Behavior Analysis and PBIS. He is also a certified instructor for Crisis Prevention Intervention (CPI), with a trauma endorsement.</w:t>
            </w:r>
          </w:p>
        </w:tc>
      </w:tr>
      <w:tr w:rsidR="00673911" w:rsidRPr="005D72FB" w14:paraId="4D8482B4" w14:textId="77777777" w:rsidTr="002D54CC">
        <w:trPr>
          <w:trHeight w:val="260"/>
        </w:trPr>
        <w:tc>
          <w:tcPr>
            <w:tcW w:w="3145" w:type="dxa"/>
            <w:vMerge/>
            <w:shd w:val="clear" w:color="auto" w:fill="F2F2F2" w:themeFill="background1" w:themeFillShade="F2"/>
          </w:tcPr>
          <w:p w14:paraId="34A68E20" w14:textId="77777777" w:rsidR="00673911" w:rsidRPr="005D72FB" w:rsidRDefault="00673911" w:rsidP="002D54CC">
            <w:pPr>
              <w:rPr>
                <w:sz w:val="20"/>
                <w:szCs w:val="20"/>
              </w:rPr>
            </w:pPr>
          </w:p>
        </w:tc>
        <w:tc>
          <w:tcPr>
            <w:tcW w:w="7560" w:type="dxa"/>
          </w:tcPr>
          <w:p w14:paraId="74A7340B" w14:textId="3AF30470" w:rsidR="00673911" w:rsidRPr="00257DE5" w:rsidRDefault="00673911" w:rsidP="002D54CC">
            <w:r w:rsidRPr="005D72FB">
              <w:rPr>
                <w:b/>
                <w:sz w:val="20"/>
                <w:szCs w:val="20"/>
              </w:rPr>
              <w:t>Areas of Expertise</w:t>
            </w:r>
            <w:r w:rsidRPr="005D72FB">
              <w:rPr>
                <w:sz w:val="20"/>
                <w:szCs w:val="20"/>
              </w:rPr>
              <w:t xml:space="preserve">: </w:t>
            </w:r>
            <w:r w:rsidR="00257DE5">
              <w:rPr>
                <w:rFonts w:ascii="Times" w:hAnsi="Times"/>
                <w:color w:val="000000"/>
                <w:sz w:val="20"/>
                <w:szCs w:val="20"/>
              </w:rPr>
              <w:t>Applied Behavior Analysis, FBA/BSP, PBIS Systems, CPI (Non-violent crisis intervention)</w:t>
            </w:r>
          </w:p>
        </w:tc>
      </w:tr>
      <w:tr w:rsidR="00673911" w:rsidRPr="005D72FB" w14:paraId="563BDC5C" w14:textId="77777777" w:rsidTr="002D54CC">
        <w:tc>
          <w:tcPr>
            <w:tcW w:w="3145" w:type="dxa"/>
            <w:vMerge/>
            <w:shd w:val="clear" w:color="auto" w:fill="F2F2F2" w:themeFill="background1" w:themeFillShade="F2"/>
          </w:tcPr>
          <w:p w14:paraId="6F972534" w14:textId="77777777" w:rsidR="00673911" w:rsidRPr="005D72FB" w:rsidRDefault="00673911" w:rsidP="002D54CC">
            <w:pPr>
              <w:rPr>
                <w:sz w:val="20"/>
                <w:szCs w:val="20"/>
              </w:rPr>
            </w:pPr>
          </w:p>
        </w:tc>
        <w:tc>
          <w:tcPr>
            <w:tcW w:w="7560" w:type="dxa"/>
          </w:tcPr>
          <w:p w14:paraId="147B38B9" w14:textId="77777777" w:rsidR="00673911" w:rsidRPr="00D257E3" w:rsidRDefault="00673911" w:rsidP="002D54CC">
            <w:pPr>
              <w:rPr>
                <w:b/>
                <w:sz w:val="20"/>
                <w:szCs w:val="20"/>
              </w:rPr>
            </w:pPr>
            <w:r w:rsidRPr="005D72FB">
              <w:rPr>
                <w:b/>
                <w:sz w:val="20"/>
                <w:szCs w:val="20"/>
              </w:rPr>
              <w:t>Preferred Regions:</w:t>
            </w:r>
            <w:r>
              <w:rPr>
                <w:b/>
                <w:sz w:val="20"/>
                <w:szCs w:val="20"/>
              </w:rPr>
              <w:t xml:space="preserve">  </w:t>
            </w:r>
            <w:r>
              <w:rPr>
                <w:sz w:val="20"/>
                <w:szCs w:val="20"/>
              </w:rPr>
              <w:t>Central &amp; Champlain</w:t>
            </w:r>
          </w:p>
        </w:tc>
      </w:tr>
      <w:tr w:rsidR="00673911" w:rsidRPr="00256EC7" w14:paraId="134E2574" w14:textId="77777777" w:rsidTr="002D54CC">
        <w:trPr>
          <w:trHeight w:val="737"/>
        </w:trPr>
        <w:tc>
          <w:tcPr>
            <w:tcW w:w="3145" w:type="dxa"/>
            <w:vMerge/>
            <w:shd w:val="clear" w:color="auto" w:fill="F2F2F2" w:themeFill="background1" w:themeFillShade="F2"/>
          </w:tcPr>
          <w:p w14:paraId="51819661" w14:textId="77777777" w:rsidR="00673911" w:rsidRPr="005D72FB" w:rsidRDefault="00673911" w:rsidP="002D54CC">
            <w:pPr>
              <w:rPr>
                <w:sz w:val="20"/>
                <w:szCs w:val="20"/>
              </w:rPr>
            </w:pPr>
          </w:p>
        </w:tc>
        <w:tc>
          <w:tcPr>
            <w:tcW w:w="7560" w:type="dxa"/>
          </w:tcPr>
          <w:p w14:paraId="7372E2B9" w14:textId="77777777" w:rsidR="00673911" w:rsidRPr="00AB1151" w:rsidRDefault="00673911" w:rsidP="002D54CC">
            <w:pPr>
              <w:rPr>
                <w:b/>
                <w:sz w:val="20"/>
                <w:szCs w:val="20"/>
                <w:lang w:val="fr-FR"/>
              </w:rPr>
            </w:pPr>
            <w:r w:rsidRPr="00AB1151">
              <w:rPr>
                <w:b/>
                <w:sz w:val="20"/>
                <w:szCs w:val="20"/>
                <w:lang w:val="fr-FR"/>
              </w:rPr>
              <w:t xml:space="preserve">Contact </w:t>
            </w:r>
            <w:proofErr w:type="gramStart"/>
            <w:r w:rsidRPr="00AB1151">
              <w:rPr>
                <w:b/>
                <w:sz w:val="20"/>
                <w:szCs w:val="20"/>
                <w:lang w:val="fr-FR"/>
              </w:rPr>
              <w:t>Information:</w:t>
            </w:r>
            <w:proofErr w:type="gramEnd"/>
            <w:r w:rsidRPr="00AB1151">
              <w:rPr>
                <w:b/>
                <w:sz w:val="20"/>
                <w:szCs w:val="20"/>
                <w:lang w:val="fr-FR"/>
              </w:rPr>
              <w:t xml:space="preserve"> </w:t>
            </w:r>
          </w:p>
          <w:p w14:paraId="1970CB18" w14:textId="77777777" w:rsidR="00673911" w:rsidRPr="00AB1151" w:rsidRDefault="00673911" w:rsidP="002D54CC">
            <w:pPr>
              <w:rPr>
                <w:sz w:val="20"/>
                <w:szCs w:val="20"/>
                <w:lang w:val="fr-FR"/>
              </w:rPr>
            </w:pPr>
            <w:proofErr w:type="gramStart"/>
            <w:r w:rsidRPr="00AB1151">
              <w:rPr>
                <w:sz w:val="20"/>
                <w:szCs w:val="20"/>
                <w:lang w:val="fr-FR"/>
              </w:rPr>
              <w:t>Phone:</w:t>
            </w:r>
            <w:proofErr w:type="gramEnd"/>
            <w:r w:rsidRPr="00AB1151">
              <w:rPr>
                <w:sz w:val="20"/>
                <w:szCs w:val="20"/>
                <w:lang w:val="fr-FR"/>
              </w:rPr>
              <w:t xml:space="preserve"> </w:t>
            </w:r>
            <w:r>
              <w:rPr>
                <w:sz w:val="20"/>
                <w:szCs w:val="20"/>
                <w:lang w:val="fr-FR"/>
              </w:rPr>
              <w:t>203-910-4088</w:t>
            </w:r>
          </w:p>
          <w:p w14:paraId="172C232D" w14:textId="7068BD19" w:rsidR="00673911" w:rsidRPr="00AB1151" w:rsidRDefault="00673911" w:rsidP="002D54CC">
            <w:pPr>
              <w:rPr>
                <w:sz w:val="20"/>
                <w:szCs w:val="20"/>
                <w:lang w:val="fr-FR"/>
              </w:rPr>
            </w:pPr>
            <w:proofErr w:type="gramStart"/>
            <w:r w:rsidRPr="00AB1151">
              <w:rPr>
                <w:sz w:val="20"/>
                <w:szCs w:val="20"/>
                <w:lang w:val="fr-FR"/>
              </w:rPr>
              <w:t>E-mail:</w:t>
            </w:r>
            <w:proofErr w:type="gramEnd"/>
            <w:r w:rsidRPr="00AB1151">
              <w:rPr>
                <w:sz w:val="20"/>
                <w:szCs w:val="20"/>
                <w:lang w:val="fr-FR"/>
              </w:rPr>
              <w:t xml:space="preserve"> </w:t>
            </w:r>
            <w:hyperlink r:id="rId29" w:history="1">
              <w:r w:rsidR="00257DE5">
                <w:rPr>
                  <w:rStyle w:val="Hyperlink"/>
                  <w:sz w:val="20"/>
                  <w:szCs w:val="20"/>
                  <w:lang w:val="fr-FR"/>
                </w:rPr>
                <w:t>jeremy@gmbehavior.org</w:t>
              </w:r>
            </w:hyperlink>
          </w:p>
        </w:tc>
      </w:tr>
    </w:tbl>
    <w:p w14:paraId="24D64133" w14:textId="77777777" w:rsidR="00650B7E" w:rsidRPr="00777307" w:rsidRDefault="00650B7E" w:rsidP="00650B7E">
      <w:pPr>
        <w:jc w:val="center"/>
        <w:rPr>
          <w:b/>
          <w:lang w:val="fr-FR"/>
        </w:rPr>
      </w:pPr>
    </w:p>
    <w:sectPr w:rsidR="00650B7E" w:rsidRPr="00777307" w:rsidSect="006415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2A0"/>
    <w:rsid w:val="00035021"/>
    <w:rsid w:val="000938A9"/>
    <w:rsid w:val="000E7476"/>
    <w:rsid w:val="0010276B"/>
    <w:rsid w:val="001237BA"/>
    <w:rsid w:val="00156042"/>
    <w:rsid w:val="001807C8"/>
    <w:rsid w:val="001860E8"/>
    <w:rsid w:val="001A0DB6"/>
    <w:rsid w:val="001F02A0"/>
    <w:rsid w:val="0020604F"/>
    <w:rsid w:val="00256EC7"/>
    <w:rsid w:val="00257A76"/>
    <w:rsid w:val="00257DE5"/>
    <w:rsid w:val="002975BF"/>
    <w:rsid w:val="0033417E"/>
    <w:rsid w:val="003429EF"/>
    <w:rsid w:val="00395968"/>
    <w:rsid w:val="003D05D8"/>
    <w:rsid w:val="00413CBD"/>
    <w:rsid w:val="00432BBB"/>
    <w:rsid w:val="005572A8"/>
    <w:rsid w:val="00581CA3"/>
    <w:rsid w:val="005D72FB"/>
    <w:rsid w:val="006275F4"/>
    <w:rsid w:val="006306C3"/>
    <w:rsid w:val="006373A7"/>
    <w:rsid w:val="00641566"/>
    <w:rsid w:val="00650B7E"/>
    <w:rsid w:val="00673911"/>
    <w:rsid w:val="00686FEF"/>
    <w:rsid w:val="006E5F6E"/>
    <w:rsid w:val="00740FCD"/>
    <w:rsid w:val="00777307"/>
    <w:rsid w:val="007D6C95"/>
    <w:rsid w:val="007F15C0"/>
    <w:rsid w:val="00833B39"/>
    <w:rsid w:val="00871FCE"/>
    <w:rsid w:val="00874CBD"/>
    <w:rsid w:val="008D219F"/>
    <w:rsid w:val="00901FFF"/>
    <w:rsid w:val="009029FD"/>
    <w:rsid w:val="00906EE1"/>
    <w:rsid w:val="00984B5F"/>
    <w:rsid w:val="00986FC9"/>
    <w:rsid w:val="009A02B1"/>
    <w:rsid w:val="00A76033"/>
    <w:rsid w:val="00AE6AAB"/>
    <w:rsid w:val="00B10D28"/>
    <w:rsid w:val="00B17FD6"/>
    <w:rsid w:val="00B45CB9"/>
    <w:rsid w:val="00B62D10"/>
    <w:rsid w:val="00B768F9"/>
    <w:rsid w:val="00BC4749"/>
    <w:rsid w:val="00C62B98"/>
    <w:rsid w:val="00C66CAA"/>
    <w:rsid w:val="00CA4EB4"/>
    <w:rsid w:val="00CA7091"/>
    <w:rsid w:val="00CB06B1"/>
    <w:rsid w:val="00CC714E"/>
    <w:rsid w:val="00CE375F"/>
    <w:rsid w:val="00D257E3"/>
    <w:rsid w:val="00DC23C4"/>
    <w:rsid w:val="00DE3D07"/>
    <w:rsid w:val="00E06DA0"/>
    <w:rsid w:val="00EB404E"/>
    <w:rsid w:val="00EE6985"/>
    <w:rsid w:val="00F616DF"/>
    <w:rsid w:val="00F61D61"/>
    <w:rsid w:val="00F820F5"/>
    <w:rsid w:val="00FA1DF3"/>
    <w:rsid w:val="00FD03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8E179"/>
  <w15:docId w15:val="{609F48E5-F8B0-45A0-A10F-4EF76C1C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2B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0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975BF"/>
  </w:style>
  <w:style w:type="character" w:styleId="Strong">
    <w:name w:val="Strong"/>
    <w:basedOn w:val="DefaultParagraphFont"/>
    <w:uiPriority w:val="22"/>
    <w:qFormat/>
    <w:rsid w:val="002975BF"/>
    <w:rPr>
      <w:b/>
      <w:bCs/>
    </w:rPr>
  </w:style>
  <w:style w:type="character" w:styleId="Hyperlink">
    <w:name w:val="Hyperlink"/>
    <w:basedOn w:val="DefaultParagraphFont"/>
    <w:uiPriority w:val="99"/>
    <w:unhideWhenUsed/>
    <w:rsid w:val="005D72FB"/>
    <w:rPr>
      <w:color w:val="0563C1" w:themeColor="hyperlink"/>
      <w:u w:val="single"/>
    </w:rPr>
  </w:style>
  <w:style w:type="character" w:styleId="FollowedHyperlink">
    <w:name w:val="FollowedHyperlink"/>
    <w:basedOn w:val="DefaultParagraphFont"/>
    <w:uiPriority w:val="99"/>
    <w:semiHidden/>
    <w:unhideWhenUsed/>
    <w:rsid w:val="00986FC9"/>
    <w:rPr>
      <w:color w:val="954F72" w:themeColor="followedHyperlink"/>
      <w:u w:val="single"/>
    </w:rPr>
  </w:style>
  <w:style w:type="character" w:customStyle="1" w:styleId="gmail-s1">
    <w:name w:val="gmail-s1"/>
    <w:basedOn w:val="DefaultParagraphFont"/>
    <w:rsid w:val="00DE3D07"/>
  </w:style>
  <w:style w:type="character" w:customStyle="1" w:styleId="gmail-s2">
    <w:name w:val="gmail-s2"/>
    <w:basedOn w:val="DefaultParagraphFont"/>
    <w:rsid w:val="00DE3D07"/>
  </w:style>
  <w:style w:type="character" w:customStyle="1" w:styleId="gmail-apple-converted-space">
    <w:name w:val="gmail-apple-converted-space"/>
    <w:basedOn w:val="DefaultParagraphFont"/>
    <w:rsid w:val="00DE3D07"/>
  </w:style>
  <w:style w:type="paragraph" w:customStyle="1" w:styleId="gmail-p1">
    <w:name w:val="gmail-p1"/>
    <w:basedOn w:val="Normal"/>
    <w:rsid w:val="00DE3D07"/>
    <w:pPr>
      <w:spacing w:before="100" w:beforeAutospacing="1" w:after="100" w:afterAutospacing="1"/>
    </w:pPr>
  </w:style>
  <w:style w:type="character" w:styleId="UnresolvedMention">
    <w:name w:val="Unresolved Mention"/>
    <w:basedOn w:val="DefaultParagraphFont"/>
    <w:uiPriority w:val="99"/>
    <w:rsid w:val="00432BBB"/>
    <w:rPr>
      <w:color w:val="605E5C"/>
      <w:shd w:val="clear" w:color="auto" w:fill="E1DFDD"/>
    </w:rPr>
  </w:style>
  <w:style w:type="paragraph" w:styleId="NormalWeb">
    <w:name w:val="Normal (Web)"/>
    <w:basedOn w:val="Normal"/>
    <w:uiPriority w:val="99"/>
    <w:unhideWhenUsed/>
    <w:rsid w:val="00874CBD"/>
    <w:pPr>
      <w:spacing w:before="100" w:beforeAutospacing="1" w:after="100" w:afterAutospacing="1"/>
    </w:pPr>
  </w:style>
  <w:style w:type="character" w:styleId="Emphasis">
    <w:name w:val="Emphasis"/>
    <w:basedOn w:val="DefaultParagraphFont"/>
    <w:uiPriority w:val="20"/>
    <w:qFormat/>
    <w:rsid w:val="00874C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6856">
      <w:bodyDiv w:val="1"/>
      <w:marLeft w:val="0"/>
      <w:marRight w:val="0"/>
      <w:marTop w:val="0"/>
      <w:marBottom w:val="0"/>
      <w:divBdr>
        <w:top w:val="none" w:sz="0" w:space="0" w:color="auto"/>
        <w:left w:val="none" w:sz="0" w:space="0" w:color="auto"/>
        <w:bottom w:val="none" w:sz="0" w:space="0" w:color="auto"/>
        <w:right w:val="none" w:sz="0" w:space="0" w:color="auto"/>
      </w:divBdr>
    </w:div>
    <w:div w:id="49228832">
      <w:bodyDiv w:val="1"/>
      <w:marLeft w:val="0"/>
      <w:marRight w:val="0"/>
      <w:marTop w:val="0"/>
      <w:marBottom w:val="0"/>
      <w:divBdr>
        <w:top w:val="none" w:sz="0" w:space="0" w:color="auto"/>
        <w:left w:val="none" w:sz="0" w:space="0" w:color="auto"/>
        <w:bottom w:val="none" w:sz="0" w:space="0" w:color="auto"/>
        <w:right w:val="none" w:sz="0" w:space="0" w:color="auto"/>
      </w:divBdr>
    </w:div>
    <w:div w:id="94060236">
      <w:bodyDiv w:val="1"/>
      <w:marLeft w:val="0"/>
      <w:marRight w:val="0"/>
      <w:marTop w:val="0"/>
      <w:marBottom w:val="0"/>
      <w:divBdr>
        <w:top w:val="none" w:sz="0" w:space="0" w:color="auto"/>
        <w:left w:val="none" w:sz="0" w:space="0" w:color="auto"/>
        <w:bottom w:val="none" w:sz="0" w:space="0" w:color="auto"/>
        <w:right w:val="none" w:sz="0" w:space="0" w:color="auto"/>
      </w:divBdr>
    </w:div>
    <w:div w:id="103889867">
      <w:bodyDiv w:val="1"/>
      <w:marLeft w:val="0"/>
      <w:marRight w:val="0"/>
      <w:marTop w:val="0"/>
      <w:marBottom w:val="0"/>
      <w:divBdr>
        <w:top w:val="none" w:sz="0" w:space="0" w:color="auto"/>
        <w:left w:val="none" w:sz="0" w:space="0" w:color="auto"/>
        <w:bottom w:val="none" w:sz="0" w:space="0" w:color="auto"/>
        <w:right w:val="none" w:sz="0" w:space="0" w:color="auto"/>
      </w:divBdr>
    </w:div>
    <w:div w:id="505940917">
      <w:bodyDiv w:val="1"/>
      <w:marLeft w:val="0"/>
      <w:marRight w:val="0"/>
      <w:marTop w:val="0"/>
      <w:marBottom w:val="0"/>
      <w:divBdr>
        <w:top w:val="none" w:sz="0" w:space="0" w:color="auto"/>
        <w:left w:val="none" w:sz="0" w:space="0" w:color="auto"/>
        <w:bottom w:val="none" w:sz="0" w:space="0" w:color="auto"/>
        <w:right w:val="none" w:sz="0" w:space="0" w:color="auto"/>
      </w:divBdr>
    </w:div>
    <w:div w:id="584463514">
      <w:bodyDiv w:val="1"/>
      <w:marLeft w:val="0"/>
      <w:marRight w:val="0"/>
      <w:marTop w:val="0"/>
      <w:marBottom w:val="0"/>
      <w:divBdr>
        <w:top w:val="none" w:sz="0" w:space="0" w:color="auto"/>
        <w:left w:val="none" w:sz="0" w:space="0" w:color="auto"/>
        <w:bottom w:val="none" w:sz="0" w:space="0" w:color="auto"/>
        <w:right w:val="none" w:sz="0" w:space="0" w:color="auto"/>
      </w:divBdr>
    </w:div>
    <w:div w:id="753622240">
      <w:bodyDiv w:val="1"/>
      <w:marLeft w:val="0"/>
      <w:marRight w:val="0"/>
      <w:marTop w:val="0"/>
      <w:marBottom w:val="0"/>
      <w:divBdr>
        <w:top w:val="none" w:sz="0" w:space="0" w:color="auto"/>
        <w:left w:val="none" w:sz="0" w:space="0" w:color="auto"/>
        <w:bottom w:val="none" w:sz="0" w:space="0" w:color="auto"/>
        <w:right w:val="none" w:sz="0" w:space="0" w:color="auto"/>
      </w:divBdr>
    </w:div>
    <w:div w:id="812137390">
      <w:bodyDiv w:val="1"/>
      <w:marLeft w:val="0"/>
      <w:marRight w:val="0"/>
      <w:marTop w:val="0"/>
      <w:marBottom w:val="0"/>
      <w:divBdr>
        <w:top w:val="none" w:sz="0" w:space="0" w:color="auto"/>
        <w:left w:val="none" w:sz="0" w:space="0" w:color="auto"/>
        <w:bottom w:val="none" w:sz="0" w:space="0" w:color="auto"/>
        <w:right w:val="none" w:sz="0" w:space="0" w:color="auto"/>
      </w:divBdr>
    </w:div>
    <w:div w:id="878709994">
      <w:bodyDiv w:val="1"/>
      <w:marLeft w:val="0"/>
      <w:marRight w:val="0"/>
      <w:marTop w:val="0"/>
      <w:marBottom w:val="0"/>
      <w:divBdr>
        <w:top w:val="none" w:sz="0" w:space="0" w:color="auto"/>
        <w:left w:val="none" w:sz="0" w:space="0" w:color="auto"/>
        <w:bottom w:val="none" w:sz="0" w:space="0" w:color="auto"/>
        <w:right w:val="none" w:sz="0" w:space="0" w:color="auto"/>
      </w:divBdr>
    </w:div>
    <w:div w:id="910431008">
      <w:bodyDiv w:val="1"/>
      <w:marLeft w:val="0"/>
      <w:marRight w:val="0"/>
      <w:marTop w:val="0"/>
      <w:marBottom w:val="0"/>
      <w:divBdr>
        <w:top w:val="none" w:sz="0" w:space="0" w:color="auto"/>
        <w:left w:val="none" w:sz="0" w:space="0" w:color="auto"/>
        <w:bottom w:val="none" w:sz="0" w:space="0" w:color="auto"/>
        <w:right w:val="none" w:sz="0" w:space="0" w:color="auto"/>
      </w:divBdr>
    </w:div>
    <w:div w:id="937906004">
      <w:bodyDiv w:val="1"/>
      <w:marLeft w:val="0"/>
      <w:marRight w:val="0"/>
      <w:marTop w:val="0"/>
      <w:marBottom w:val="0"/>
      <w:divBdr>
        <w:top w:val="none" w:sz="0" w:space="0" w:color="auto"/>
        <w:left w:val="none" w:sz="0" w:space="0" w:color="auto"/>
        <w:bottom w:val="none" w:sz="0" w:space="0" w:color="auto"/>
        <w:right w:val="none" w:sz="0" w:space="0" w:color="auto"/>
      </w:divBdr>
    </w:div>
    <w:div w:id="981427019">
      <w:bodyDiv w:val="1"/>
      <w:marLeft w:val="0"/>
      <w:marRight w:val="0"/>
      <w:marTop w:val="0"/>
      <w:marBottom w:val="0"/>
      <w:divBdr>
        <w:top w:val="none" w:sz="0" w:space="0" w:color="auto"/>
        <w:left w:val="none" w:sz="0" w:space="0" w:color="auto"/>
        <w:bottom w:val="none" w:sz="0" w:space="0" w:color="auto"/>
        <w:right w:val="none" w:sz="0" w:space="0" w:color="auto"/>
      </w:divBdr>
    </w:div>
    <w:div w:id="1050495059">
      <w:bodyDiv w:val="1"/>
      <w:marLeft w:val="0"/>
      <w:marRight w:val="0"/>
      <w:marTop w:val="0"/>
      <w:marBottom w:val="0"/>
      <w:divBdr>
        <w:top w:val="none" w:sz="0" w:space="0" w:color="auto"/>
        <w:left w:val="none" w:sz="0" w:space="0" w:color="auto"/>
        <w:bottom w:val="none" w:sz="0" w:space="0" w:color="auto"/>
        <w:right w:val="none" w:sz="0" w:space="0" w:color="auto"/>
      </w:divBdr>
    </w:div>
    <w:div w:id="1095903130">
      <w:bodyDiv w:val="1"/>
      <w:marLeft w:val="0"/>
      <w:marRight w:val="0"/>
      <w:marTop w:val="0"/>
      <w:marBottom w:val="0"/>
      <w:divBdr>
        <w:top w:val="none" w:sz="0" w:space="0" w:color="auto"/>
        <w:left w:val="none" w:sz="0" w:space="0" w:color="auto"/>
        <w:bottom w:val="none" w:sz="0" w:space="0" w:color="auto"/>
        <w:right w:val="none" w:sz="0" w:space="0" w:color="auto"/>
      </w:divBdr>
    </w:div>
    <w:div w:id="1116019786">
      <w:bodyDiv w:val="1"/>
      <w:marLeft w:val="0"/>
      <w:marRight w:val="0"/>
      <w:marTop w:val="0"/>
      <w:marBottom w:val="0"/>
      <w:divBdr>
        <w:top w:val="none" w:sz="0" w:space="0" w:color="auto"/>
        <w:left w:val="none" w:sz="0" w:space="0" w:color="auto"/>
        <w:bottom w:val="none" w:sz="0" w:space="0" w:color="auto"/>
        <w:right w:val="none" w:sz="0" w:space="0" w:color="auto"/>
      </w:divBdr>
    </w:div>
    <w:div w:id="1179730802">
      <w:bodyDiv w:val="1"/>
      <w:marLeft w:val="0"/>
      <w:marRight w:val="0"/>
      <w:marTop w:val="0"/>
      <w:marBottom w:val="0"/>
      <w:divBdr>
        <w:top w:val="none" w:sz="0" w:space="0" w:color="auto"/>
        <w:left w:val="none" w:sz="0" w:space="0" w:color="auto"/>
        <w:bottom w:val="none" w:sz="0" w:space="0" w:color="auto"/>
        <w:right w:val="none" w:sz="0" w:space="0" w:color="auto"/>
      </w:divBdr>
    </w:div>
    <w:div w:id="1397783985">
      <w:bodyDiv w:val="1"/>
      <w:marLeft w:val="0"/>
      <w:marRight w:val="0"/>
      <w:marTop w:val="0"/>
      <w:marBottom w:val="0"/>
      <w:divBdr>
        <w:top w:val="none" w:sz="0" w:space="0" w:color="auto"/>
        <w:left w:val="none" w:sz="0" w:space="0" w:color="auto"/>
        <w:bottom w:val="none" w:sz="0" w:space="0" w:color="auto"/>
        <w:right w:val="none" w:sz="0" w:space="0" w:color="auto"/>
      </w:divBdr>
    </w:div>
    <w:div w:id="1415124770">
      <w:bodyDiv w:val="1"/>
      <w:marLeft w:val="0"/>
      <w:marRight w:val="0"/>
      <w:marTop w:val="0"/>
      <w:marBottom w:val="0"/>
      <w:divBdr>
        <w:top w:val="none" w:sz="0" w:space="0" w:color="auto"/>
        <w:left w:val="none" w:sz="0" w:space="0" w:color="auto"/>
        <w:bottom w:val="none" w:sz="0" w:space="0" w:color="auto"/>
        <w:right w:val="none" w:sz="0" w:space="0" w:color="auto"/>
      </w:divBdr>
    </w:div>
    <w:div w:id="1439789270">
      <w:bodyDiv w:val="1"/>
      <w:marLeft w:val="0"/>
      <w:marRight w:val="0"/>
      <w:marTop w:val="0"/>
      <w:marBottom w:val="0"/>
      <w:divBdr>
        <w:top w:val="none" w:sz="0" w:space="0" w:color="auto"/>
        <w:left w:val="none" w:sz="0" w:space="0" w:color="auto"/>
        <w:bottom w:val="none" w:sz="0" w:space="0" w:color="auto"/>
        <w:right w:val="none" w:sz="0" w:space="0" w:color="auto"/>
      </w:divBdr>
    </w:div>
    <w:div w:id="1722943834">
      <w:bodyDiv w:val="1"/>
      <w:marLeft w:val="0"/>
      <w:marRight w:val="0"/>
      <w:marTop w:val="0"/>
      <w:marBottom w:val="0"/>
      <w:divBdr>
        <w:top w:val="none" w:sz="0" w:space="0" w:color="auto"/>
        <w:left w:val="none" w:sz="0" w:space="0" w:color="auto"/>
        <w:bottom w:val="none" w:sz="0" w:space="0" w:color="auto"/>
        <w:right w:val="none" w:sz="0" w:space="0" w:color="auto"/>
      </w:divBdr>
    </w:div>
    <w:div w:id="2046251357">
      <w:bodyDiv w:val="1"/>
      <w:marLeft w:val="0"/>
      <w:marRight w:val="0"/>
      <w:marTop w:val="0"/>
      <w:marBottom w:val="0"/>
      <w:divBdr>
        <w:top w:val="none" w:sz="0" w:space="0" w:color="auto"/>
        <w:left w:val="none" w:sz="0" w:space="0" w:color="auto"/>
        <w:bottom w:val="none" w:sz="0" w:space="0" w:color="auto"/>
        <w:right w:val="none" w:sz="0" w:space="0" w:color="auto"/>
      </w:divBdr>
    </w:div>
    <w:div w:id="21137450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png"/><Relationship Id="rId18" Type="http://schemas.microsoft.com/office/2007/relationships/hdphoto" Target="media/hdphoto2.wdp"/><Relationship Id="rId26"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hyperlink" Target="http://www.achealthyschools.org/schoolhealthworks/assets/118-restorative-justice.pdf" TargetMode="External"/><Relationship Id="rId7" Type="http://schemas.openxmlformats.org/officeDocument/2006/relationships/hyperlink" Target="mailto:kymasam@nafi.com" TargetMode="External"/><Relationship Id="rId12" Type="http://schemas.openxmlformats.org/officeDocument/2006/relationships/hyperlink" Target="mailto:Kristin.beswick@ncsuvt.org" TargetMode="External"/><Relationship Id="rId17" Type="http://schemas.openxmlformats.org/officeDocument/2006/relationships/image" Target="media/image7.jpeg"/><Relationship Id="rId25" Type="http://schemas.openxmlformats.org/officeDocument/2006/relationships/hyperlink" Target="mailto:jenmckusick@gmail.com" TargetMode="External"/><Relationship Id="rId2" Type="http://schemas.openxmlformats.org/officeDocument/2006/relationships/settings" Target="settings.xml"/><Relationship Id="rId16" Type="http://schemas.openxmlformats.org/officeDocument/2006/relationships/hyperlink" Target="mailto:lkeach@sbschools.net" TargetMode="External"/><Relationship Id="rId20" Type="http://schemas.openxmlformats.org/officeDocument/2006/relationships/image" Target="media/image8.jpg"/><Relationship Id="rId29" Type="http://schemas.openxmlformats.org/officeDocument/2006/relationships/hyperlink" Target="mailto:jeremy@gmbehavior.org" TargetMode="External"/><Relationship Id="rId1" Type="http://schemas.openxmlformats.org/officeDocument/2006/relationships/styles" Target="styles.xml"/><Relationship Id="rId6" Type="http://schemas.openxmlformats.org/officeDocument/2006/relationships/image" Target="media/image2.JPG"/><Relationship Id="rId11" Type="http://schemas.microsoft.com/office/2007/relationships/hdphoto" Target="media/hdphoto1.wdp"/><Relationship Id="rId24" Type="http://schemas.openxmlformats.org/officeDocument/2006/relationships/image" Target="media/image10.jpg"/><Relationship Id="rId5" Type="http://schemas.openxmlformats.org/officeDocument/2006/relationships/hyperlink" Target="mailto:chanlalbin@gmail.com" TargetMode="External"/><Relationship Id="rId15" Type="http://schemas.openxmlformats.org/officeDocument/2006/relationships/image" Target="media/image6.png"/><Relationship Id="rId23" Type="http://schemas.openxmlformats.org/officeDocument/2006/relationships/image" Target="media/image9.jpg"/><Relationship Id="rId28" Type="http://schemas.openxmlformats.org/officeDocument/2006/relationships/image" Target="media/image12.jpg"/><Relationship Id="rId10" Type="http://schemas.openxmlformats.org/officeDocument/2006/relationships/image" Target="media/image4.png"/><Relationship Id="rId19" Type="http://schemas.openxmlformats.org/officeDocument/2006/relationships/hyperlink" Target="mailto:Cortney.keene@uvm.edu" TargetMode="External"/><Relationship Id="rId31"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hyperlink" Target="mailto:ababcock@wsdvt.org" TargetMode="External"/><Relationship Id="rId14" Type="http://schemas.openxmlformats.org/officeDocument/2006/relationships/hyperlink" Target="mailto:lestraub@buffalo.edu" TargetMode="External"/><Relationship Id="rId22" Type="http://schemas.openxmlformats.org/officeDocument/2006/relationships/hyperlink" Target="mailto:mailto:jonkidde@greenomegal3c.org" TargetMode="External"/><Relationship Id="rId27" Type="http://schemas.openxmlformats.org/officeDocument/2006/relationships/hyperlink" Target="mailto:bonnie_poe@comcast.ne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2332</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UVM</Company>
  <LinksUpToDate>false</LinksUpToDate>
  <CharactersWithSpaces>15596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Anne-Marie Dubie</cp:lastModifiedBy>
  <cp:revision>13</cp:revision>
  <cp:lastPrinted>2016-06-16T13:00:00Z</cp:lastPrinted>
  <dcterms:created xsi:type="dcterms:W3CDTF">2019-12-06T16:37:00Z</dcterms:created>
  <dcterms:modified xsi:type="dcterms:W3CDTF">2021-12-10T15:35:00Z</dcterms:modified>
</cp:coreProperties>
</file>